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E3" w:rsidRPr="00257489" w:rsidRDefault="006614E3" w:rsidP="00A16FF3">
      <w:pPr>
        <w:shd w:val="clear" w:color="auto" w:fill="FFFFFF"/>
        <w:spacing w:after="0" w:line="276" w:lineRule="auto"/>
        <w:jc w:val="center"/>
        <w:rPr>
          <w:rFonts w:eastAsia="Times New Roman" w:cstheme="minorHAnsi"/>
          <w:i/>
          <w:color w:val="4D4D4D"/>
          <w:szCs w:val="24"/>
          <w:lang w:eastAsia="cs-CZ"/>
        </w:rPr>
      </w:pPr>
      <w:r w:rsidRPr="00257489">
        <w:rPr>
          <w:rFonts w:cstheme="minorHAnsi"/>
          <w:b/>
          <w:color w:val="FF0000"/>
          <w:sz w:val="24"/>
          <w:szCs w:val="24"/>
          <w:u w:val="single"/>
        </w:rPr>
        <w:t>Podmínky přijímacího řízení, dle kterých budou děti</w:t>
      </w:r>
    </w:p>
    <w:p w:rsidR="006614E3" w:rsidRPr="00257489" w:rsidRDefault="006614E3" w:rsidP="00A16FF3">
      <w:pPr>
        <w:spacing w:after="0" w:line="276" w:lineRule="auto"/>
        <w:ind w:left="142" w:hanging="142"/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 w:rsidRPr="00257489">
        <w:rPr>
          <w:rFonts w:cstheme="minorHAnsi"/>
          <w:b/>
          <w:color w:val="FF0000"/>
          <w:sz w:val="24"/>
          <w:szCs w:val="24"/>
          <w:u w:val="single"/>
        </w:rPr>
        <w:t>k předškolnímu vzdělávání</w:t>
      </w:r>
      <w:r w:rsidR="00077C18">
        <w:rPr>
          <w:rFonts w:cstheme="minorHAnsi"/>
          <w:b/>
          <w:color w:val="FF0000"/>
          <w:sz w:val="24"/>
          <w:szCs w:val="24"/>
          <w:u w:val="single"/>
        </w:rPr>
        <w:t xml:space="preserve"> přijímány -  </w:t>
      </w:r>
      <w:r w:rsidRPr="00257489">
        <w:rPr>
          <w:rFonts w:cstheme="minorHAnsi"/>
          <w:b/>
          <w:color w:val="FF0000"/>
          <w:sz w:val="24"/>
          <w:szCs w:val="24"/>
          <w:u w:val="single"/>
        </w:rPr>
        <w:t xml:space="preserve">MŠ </w:t>
      </w:r>
      <w:r w:rsidR="005D045C">
        <w:rPr>
          <w:rFonts w:cstheme="minorHAnsi"/>
          <w:b/>
          <w:color w:val="FF0000"/>
          <w:sz w:val="24"/>
          <w:szCs w:val="24"/>
          <w:u w:val="single"/>
        </w:rPr>
        <w:t>Schweitzerova</w:t>
      </w:r>
      <w:bookmarkStart w:id="0" w:name="_GoBack"/>
      <w:bookmarkEnd w:id="0"/>
      <w:r w:rsidR="00EA70A2">
        <w:rPr>
          <w:rFonts w:cstheme="minorHAnsi"/>
          <w:b/>
          <w:color w:val="FF0000"/>
          <w:sz w:val="24"/>
          <w:szCs w:val="24"/>
          <w:u w:val="single"/>
        </w:rPr>
        <w:t>,</w:t>
      </w:r>
      <w:r w:rsidR="009F7411">
        <w:rPr>
          <w:rFonts w:cstheme="minorHAnsi"/>
          <w:b/>
          <w:color w:val="FF0000"/>
          <w:sz w:val="24"/>
          <w:szCs w:val="24"/>
          <w:u w:val="single"/>
        </w:rPr>
        <w:t xml:space="preserve"> </w:t>
      </w:r>
      <w:r w:rsidR="00077C18">
        <w:rPr>
          <w:rFonts w:cstheme="minorHAnsi"/>
          <w:b/>
          <w:color w:val="FF0000"/>
          <w:sz w:val="24"/>
          <w:szCs w:val="24"/>
          <w:u w:val="single"/>
        </w:rPr>
        <w:t>Olomouc</w:t>
      </w:r>
    </w:p>
    <w:p w:rsidR="00257489" w:rsidRDefault="00257489" w:rsidP="00257489">
      <w:pPr>
        <w:spacing w:after="0" w:line="360" w:lineRule="auto"/>
        <w:jc w:val="both"/>
        <w:rPr>
          <w:rFonts w:cstheme="minorHAnsi"/>
          <w:color w:val="FF0000"/>
          <w:sz w:val="16"/>
          <w:szCs w:val="16"/>
        </w:rPr>
      </w:pPr>
    </w:p>
    <w:p w:rsidR="006614E3" w:rsidRPr="00257489" w:rsidRDefault="006614E3" w:rsidP="0025748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57489">
        <w:rPr>
          <w:rFonts w:cstheme="minorHAnsi"/>
          <w:color w:val="FF0000"/>
          <w:sz w:val="24"/>
          <w:szCs w:val="24"/>
        </w:rPr>
        <w:t>1. zákonným kritériem přijetí dětí do MŠ</w:t>
      </w:r>
      <w:r w:rsidRPr="00257489">
        <w:rPr>
          <w:rFonts w:cstheme="minorHAnsi"/>
          <w:b/>
          <w:color w:val="FF0000"/>
          <w:sz w:val="24"/>
          <w:szCs w:val="24"/>
        </w:rPr>
        <w:t xml:space="preserve"> je </w:t>
      </w:r>
      <w:r w:rsidRPr="00257489">
        <w:rPr>
          <w:rFonts w:cstheme="minorHAnsi"/>
          <w:b/>
          <w:sz w:val="24"/>
          <w:szCs w:val="24"/>
        </w:rPr>
        <w:t>spádový obvod obce – tzn. Olomouc</w:t>
      </w:r>
    </w:p>
    <w:p w:rsidR="00257489" w:rsidRDefault="006614E3" w:rsidP="0025748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57489">
        <w:rPr>
          <w:rFonts w:cstheme="minorHAnsi"/>
          <w:color w:val="FF0000"/>
          <w:sz w:val="24"/>
          <w:szCs w:val="24"/>
        </w:rPr>
        <w:t xml:space="preserve">2. dle školského zákona jsou </w:t>
      </w:r>
      <w:r w:rsidRPr="00257489">
        <w:rPr>
          <w:rFonts w:cstheme="minorHAnsi"/>
          <w:sz w:val="24"/>
          <w:szCs w:val="24"/>
        </w:rPr>
        <w:t>přednostně</w:t>
      </w:r>
      <w:r w:rsidRPr="00257489">
        <w:rPr>
          <w:rFonts w:cstheme="minorHAnsi"/>
          <w:color w:val="FF0000"/>
          <w:sz w:val="24"/>
          <w:szCs w:val="24"/>
        </w:rPr>
        <w:t xml:space="preserve"> do MŠ přijímány děti </w:t>
      </w:r>
      <w:r w:rsidRPr="00257489">
        <w:rPr>
          <w:rFonts w:cstheme="minorHAnsi"/>
          <w:sz w:val="24"/>
          <w:szCs w:val="24"/>
        </w:rPr>
        <w:t xml:space="preserve">k povinnému předškolnímu </w:t>
      </w:r>
      <w:r w:rsidR="00257489">
        <w:rPr>
          <w:rFonts w:cstheme="minorHAnsi"/>
          <w:sz w:val="24"/>
          <w:szCs w:val="24"/>
        </w:rPr>
        <w:t xml:space="preserve"> </w:t>
      </w:r>
    </w:p>
    <w:p w:rsidR="00257489" w:rsidRDefault="00257489" w:rsidP="0025748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6614E3" w:rsidRPr="00257489">
        <w:rPr>
          <w:rFonts w:cstheme="minorHAnsi"/>
          <w:sz w:val="24"/>
          <w:szCs w:val="24"/>
        </w:rPr>
        <w:t>vzdělávání,</w:t>
      </w:r>
      <w:r w:rsidR="009F79EC" w:rsidRPr="00257489">
        <w:rPr>
          <w:rFonts w:cstheme="minorHAnsi"/>
          <w:color w:val="FF0000"/>
          <w:sz w:val="24"/>
          <w:szCs w:val="24"/>
        </w:rPr>
        <w:t xml:space="preserve"> tzn. děti, které do 31. 8. 202</w:t>
      </w:r>
      <w:r w:rsidR="00A16FF3">
        <w:rPr>
          <w:rFonts w:cstheme="minorHAnsi"/>
          <w:color w:val="FF0000"/>
          <w:sz w:val="24"/>
          <w:szCs w:val="24"/>
        </w:rPr>
        <w:t>5</w:t>
      </w:r>
      <w:r w:rsidR="00F570B9" w:rsidRPr="00257489">
        <w:rPr>
          <w:rFonts w:cstheme="minorHAnsi"/>
          <w:color w:val="FF0000"/>
          <w:sz w:val="24"/>
          <w:szCs w:val="24"/>
        </w:rPr>
        <w:t xml:space="preserve"> dosáhnou věku pěti let </w:t>
      </w:r>
      <w:r w:rsidR="00F570B9" w:rsidRPr="00257489">
        <w:rPr>
          <w:rFonts w:cstheme="minorHAnsi"/>
          <w:sz w:val="24"/>
          <w:szCs w:val="24"/>
        </w:rPr>
        <w:t>(</w:t>
      </w:r>
      <w:r w:rsidR="009F79EC" w:rsidRPr="00257489">
        <w:rPr>
          <w:rFonts w:cstheme="minorHAnsi"/>
          <w:sz w:val="24"/>
          <w:szCs w:val="24"/>
        </w:rPr>
        <w:t>narozené 1. 9. 201</w:t>
      </w:r>
      <w:r w:rsidR="00A16FF3">
        <w:rPr>
          <w:rFonts w:cstheme="minorHAnsi"/>
          <w:sz w:val="24"/>
          <w:szCs w:val="24"/>
        </w:rPr>
        <w:t>9</w:t>
      </w:r>
      <w:r w:rsidR="009F79EC" w:rsidRPr="00257489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 </w:t>
      </w:r>
    </w:p>
    <w:p w:rsidR="006614E3" w:rsidRPr="00257489" w:rsidRDefault="00257489" w:rsidP="0025748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A16FF3">
        <w:rPr>
          <w:rFonts w:cstheme="minorHAnsi"/>
          <w:sz w:val="24"/>
          <w:szCs w:val="24"/>
        </w:rPr>
        <w:t>31. 8. 2020</w:t>
      </w:r>
      <w:r w:rsidR="006614E3" w:rsidRPr="00257489">
        <w:rPr>
          <w:rFonts w:cstheme="minorHAnsi"/>
          <w:sz w:val="24"/>
          <w:szCs w:val="24"/>
        </w:rPr>
        <w:t>)</w:t>
      </w:r>
    </w:p>
    <w:p w:rsidR="00834D4D" w:rsidRDefault="006614E3" w:rsidP="00257489">
      <w:pPr>
        <w:spacing w:after="0" w:line="360" w:lineRule="auto"/>
        <w:jc w:val="both"/>
        <w:rPr>
          <w:rFonts w:cstheme="minorHAnsi"/>
          <w:color w:val="FF0000"/>
          <w:sz w:val="16"/>
          <w:szCs w:val="16"/>
        </w:rPr>
      </w:pPr>
      <w:r w:rsidRPr="00257489">
        <w:rPr>
          <w:rFonts w:cstheme="minorHAnsi"/>
          <w:color w:val="FF0000"/>
          <w:sz w:val="24"/>
          <w:szCs w:val="24"/>
        </w:rPr>
        <w:t>3. následná kritéria, dle kterých budou děti přijímány:</w:t>
      </w:r>
    </w:p>
    <w:p w:rsidR="00834D4D" w:rsidRPr="00834D4D" w:rsidRDefault="00834D4D" w:rsidP="00257489">
      <w:pPr>
        <w:spacing w:after="0" w:line="360" w:lineRule="auto"/>
        <w:jc w:val="both"/>
        <w:rPr>
          <w:rFonts w:cstheme="minorHAnsi"/>
          <w:color w:val="FF0000"/>
          <w:sz w:val="16"/>
          <w:szCs w:val="16"/>
        </w:rPr>
      </w:pPr>
    </w:p>
    <w:tbl>
      <w:tblPr>
        <w:tblStyle w:val="Mkatabulky"/>
        <w:tblW w:w="0" w:type="auto"/>
        <w:jc w:val="center"/>
        <w:tblInd w:w="0" w:type="dxa"/>
        <w:shd w:val="clear" w:color="auto" w:fill="F2FD8B"/>
        <w:tblLook w:val="04A0" w:firstRow="1" w:lastRow="0" w:firstColumn="1" w:lastColumn="0" w:noHBand="0" w:noVBand="1"/>
      </w:tblPr>
      <w:tblGrid>
        <w:gridCol w:w="8046"/>
        <w:gridCol w:w="1242"/>
      </w:tblGrid>
      <w:tr w:rsidR="006614E3" w:rsidRPr="00257489" w:rsidTr="00ED6F4F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257489" w:rsidRDefault="006614E3" w:rsidP="00F570B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 xml:space="preserve">sourozenci dětí, kteří již navštěvují MŠ </w:t>
            </w:r>
            <w:r w:rsidR="005D045C">
              <w:rPr>
                <w:rFonts w:cstheme="minorHAnsi"/>
                <w:sz w:val="24"/>
                <w:szCs w:val="24"/>
              </w:rPr>
              <w:t>Schweitzerova</w:t>
            </w:r>
            <w:r w:rsidRPr="00257489">
              <w:rPr>
                <w:rFonts w:cstheme="minorHAnsi"/>
                <w:sz w:val="24"/>
                <w:szCs w:val="24"/>
              </w:rPr>
              <w:t>, nebo jsou žáky FZŠ Holečkova 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257489" w:rsidRDefault="006614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5 bodů</w:t>
            </w:r>
          </w:p>
        </w:tc>
      </w:tr>
      <w:tr w:rsidR="006614E3" w:rsidRPr="00257489" w:rsidTr="00ED6F4F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257489" w:rsidRDefault="00A16FF3" w:rsidP="001F4D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datum narození od 1. 9. 2020</w:t>
            </w:r>
            <w:r w:rsidR="009F79EC" w:rsidRPr="00257489">
              <w:rPr>
                <w:rFonts w:cstheme="minorHAnsi"/>
                <w:sz w:val="24"/>
                <w:szCs w:val="24"/>
              </w:rPr>
              <w:t xml:space="preserve"> do 31. 8. 20</w:t>
            </w: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257489" w:rsidRDefault="006614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4 body</w:t>
            </w:r>
          </w:p>
        </w:tc>
      </w:tr>
      <w:tr w:rsidR="006614E3" w:rsidRPr="00257489" w:rsidTr="00ED6F4F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257489" w:rsidRDefault="009F79EC" w:rsidP="001F4D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datum narození od 1. 9. 20</w:t>
            </w:r>
            <w:r w:rsidR="00A16FF3">
              <w:rPr>
                <w:rFonts w:cstheme="minorHAnsi"/>
                <w:sz w:val="24"/>
                <w:szCs w:val="24"/>
              </w:rPr>
              <w:t>21</w:t>
            </w:r>
            <w:r w:rsidRPr="00257489">
              <w:rPr>
                <w:rFonts w:cstheme="minorHAnsi"/>
                <w:sz w:val="24"/>
                <w:szCs w:val="24"/>
              </w:rPr>
              <w:t xml:space="preserve"> do 31. 8. 20</w:t>
            </w:r>
            <w:r w:rsidR="004D72ED" w:rsidRPr="00257489">
              <w:rPr>
                <w:rFonts w:cstheme="minorHAnsi"/>
                <w:sz w:val="24"/>
                <w:szCs w:val="24"/>
              </w:rPr>
              <w:t>2</w:t>
            </w:r>
            <w:r w:rsidR="00A16FF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257489" w:rsidRDefault="006614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3 body</w:t>
            </w:r>
          </w:p>
        </w:tc>
      </w:tr>
      <w:tr w:rsidR="006614E3" w:rsidRPr="00257489" w:rsidTr="00ED6F4F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257489" w:rsidRDefault="009F79EC" w:rsidP="001F4D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datum narození od 1. 9. 20</w:t>
            </w:r>
            <w:r w:rsidR="004D72ED" w:rsidRPr="00257489">
              <w:rPr>
                <w:rFonts w:cstheme="minorHAnsi"/>
                <w:sz w:val="24"/>
                <w:szCs w:val="24"/>
              </w:rPr>
              <w:t>2</w:t>
            </w:r>
            <w:r w:rsidR="00A16FF3">
              <w:rPr>
                <w:rFonts w:cstheme="minorHAnsi"/>
                <w:sz w:val="24"/>
                <w:szCs w:val="24"/>
              </w:rPr>
              <w:t>2</w:t>
            </w:r>
            <w:r w:rsidRPr="00257489">
              <w:rPr>
                <w:rFonts w:cstheme="minorHAnsi"/>
                <w:sz w:val="24"/>
                <w:szCs w:val="24"/>
              </w:rPr>
              <w:t xml:space="preserve"> do 31. 8. 202</w:t>
            </w:r>
            <w:r w:rsidR="00A16FF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257489" w:rsidRDefault="006614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1 bod</w:t>
            </w:r>
          </w:p>
        </w:tc>
      </w:tr>
      <w:tr w:rsidR="006614E3" w:rsidRPr="00257489" w:rsidTr="00ED6F4F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257489" w:rsidRDefault="009F79EC" w:rsidP="001F4D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datum narození od 1. 9. 202</w:t>
            </w:r>
            <w:r w:rsidR="00A16FF3">
              <w:rPr>
                <w:rFonts w:cstheme="minorHAnsi"/>
                <w:sz w:val="24"/>
                <w:szCs w:val="24"/>
              </w:rPr>
              <w:t>3</w:t>
            </w:r>
            <w:r w:rsidR="006614E3" w:rsidRPr="00257489">
              <w:rPr>
                <w:rFonts w:cstheme="minorHAnsi"/>
                <w:sz w:val="24"/>
                <w:szCs w:val="24"/>
              </w:rPr>
              <w:t xml:space="preserve"> a později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4E3" w:rsidRPr="00257489" w:rsidRDefault="006614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0 bodů</w:t>
            </w:r>
          </w:p>
        </w:tc>
      </w:tr>
    </w:tbl>
    <w:p w:rsidR="00834D4D" w:rsidRDefault="00834D4D" w:rsidP="00834D4D">
      <w:pPr>
        <w:rPr>
          <w:rFonts w:cstheme="minorHAnsi"/>
          <w:b/>
          <w:sz w:val="16"/>
          <w:szCs w:val="16"/>
        </w:rPr>
      </w:pPr>
    </w:p>
    <w:p w:rsidR="006614E3" w:rsidRPr="00257489" w:rsidRDefault="006614E3" w:rsidP="00834D4D">
      <w:pPr>
        <w:jc w:val="center"/>
        <w:rPr>
          <w:rFonts w:cstheme="minorHAnsi"/>
          <w:b/>
          <w:sz w:val="24"/>
          <w:szCs w:val="24"/>
        </w:rPr>
      </w:pPr>
      <w:r w:rsidRPr="00257489">
        <w:rPr>
          <w:rFonts w:cstheme="minorHAnsi"/>
          <w:b/>
          <w:sz w:val="24"/>
          <w:szCs w:val="24"/>
        </w:rPr>
        <w:t>Při shodném počtu bodů bude rozhodovat věk dítěte, přičemž starší má přednost.</w:t>
      </w:r>
    </w:p>
    <w:p w:rsidR="006614E3" w:rsidRPr="00ED6F4F" w:rsidRDefault="006614E3" w:rsidP="00ED6F4F">
      <w:pPr>
        <w:spacing w:after="24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ED6F4F">
        <w:rPr>
          <w:rFonts w:cstheme="minorHAnsi"/>
          <w:sz w:val="24"/>
          <w:szCs w:val="24"/>
        </w:rPr>
        <w:t>Po přijetí žádosti vám b</w:t>
      </w:r>
      <w:r w:rsidR="002B7651" w:rsidRPr="00ED6F4F">
        <w:rPr>
          <w:rFonts w:cstheme="minorHAnsi"/>
          <w:sz w:val="24"/>
          <w:szCs w:val="24"/>
        </w:rPr>
        <w:t xml:space="preserve">ude přiřazeno </w:t>
      </w:r>
      <w:r w:rsidR="002B7651" w:rsidRPr="00100D67">
        <w:rPr>
          <w:rFonts w:cstheme="minorHAnsi"/>
          <w:b/>
          <w:sz w:val="24"/>
          <w:szCs w:val="24"/>
        </w:rPr>
        <w:t>registrační číslo</w:t>
      </w:r>
      <w:r w:rsidR="002B7651" w:rsidRPr="00ED6F4F">
        <w:rPr>
          <w:rFonts w:cstheme="minorHAnsi"/>
          <w:sz w:val="24"/>
          <w:szCs w:val="24"/>
        </w:rPr>
        <w:t>.</w:t>
      </w:r>
      <w:r w:rsidRPr="00ED6F4F">
        <w:rPr>
          <w:rFonts w:cstheme="minorHAnsi"/>
          <w:sz w:val="24"/>
          <w:szCs w:val="24"/>
        </w:rPr>
        <w:t xml:space="preserve"> Pod tímto číslem zjistíte</w:t>
      </w:r>
      <w:r w:rsidRPr="00ED6F4F">
        <w:rPr>
          <w:rFonts w:cstheme="minorHAnsi"/>
          <w:b/>
          <w:sz w:val="24"/>
          <w:szCs w:val="24"/>
        </w:rPr>
        <w:t xml:space="preserve"> </w:t>
      </w:r>
      <w:r w:rsidRPr="002267DF">
        <w:rPr>
          <w:rFonts w:cstheme="minorHAnsi"/>
          <w:b/>
          <w:color w:val="FF0000"/>
          <w:sz w:val="24"/>
          <w:szCs w:val="24"/>
        </w:rPr>
        <w:t>výsledky zápisu</w:t>
      </w:r>
      <w:r w:rsidRPr="00EA70A2">
        <w:rPr>
          <w:rFonts w:cstheme="minorHAnsi"/>
          <w:b/>
          <w:color w:val="FF0000"/>
          <w:sz w:val="24"/>
          <w:szCs w:val="24"/>
        </w:rPr>
        <w:t>,</w:t>
      </w:r>
      <w:r w:rsidRPr="00ED6F4F">
        <w:rPr>
          <w:rFonts w:cstheme="minorHAnsi"/>
          <w:sz w:val="24"/>
          <w:szCs w:val="24"/>
        </w:rPr>
        <w:t xml:space="preserve"> které budou vyvěšeny na </w:t>
      </w:r>
      <w:r w:rsidR="00D97E1C">
        <w:rPr>
          <w:rFonts w:cstheme="minorHAnsi"/>
          <w:sz w:val="24"/>
          <w:szCs w:val="24"/>
        </w:rPr>
        <w:t>webu MŠ a na hlavních</w:t>
      </w:r>
      <w:r w:rsidR="00644765" w:rsidRPr="00ED6F4F">
        <w:rPr>
          <w:rFonts w:cstheme="minorHAnsi"/>
          <w:sz w:val="24"/>
          <w:szCs w:val="24"/>
        </w:rPr>
        <w:t xml:space="preserve"> dveřích </w:t>
      </w:r>
      <w:r w:rsidR="005D045C">
        <w:rPr>
          <w:rFonts w:cstheme="minorHAnsi"/>
          <w:sz w:val="24"/>
          <w:szCs w:val="24"/>
        </w:rPr>
        <w:t>mateřské školy</w:t>
      </w:r>
      <w:r w:rsidR="0090180E">
        <w:rPr>
          <w:rFonts w:cstheme="minorHAnsi"/>
          <w:sz w:val="24"/>
          <w:szCs w:val="24"/>
        </w:rPr>
        <w:t>,</w:t>
      </w:r>
      <w:r w:rsidRPr="00ED6F4F">
        <w:rPr>
          <w:rFonts w:cstheme="minorHAnsi"/>
          <w:sz w:val="24"/>
          <w:szCs w:val="24"/>
        </w:rPr>
        <w:t xml:space="preserve"> a to</w:t>
      </w:r>
      <w:r w:rsidRPr="00ED6F4F">
        <w:rPr>
          <w:rFonts w:cstheme="minorHAnsi"/>
          <w:b/>
          <w:sz w:val="24"/>
          <w:szCs w:val="24"/>
        </w:rPr>
        <w:t xml:space="preserve"> </w:t>
      </w:r>
      <w:r w:rsidR="00D1441A" w:rsidRPr="00D1441A">
        <w:rPr>
          <w:rFonts w:cstheme="minorHAnsi"/>
          <w:b/>
          <w:color w:val="FF0000"/>
          <w:sz w:val="24"/>
          <w:szCs w:val="24"/>
          <w:u w:val="single"/>
        </w:rPr>
        <w:t xml:space="preserve">ve středu </w:t>
      </w:r>
      <w:r w:rsidR="001F4DDE" w:rsidRPr="00D1441A">
        <w:rPr>
          <w:rFonts w:cstheme="minorHAnsi"/>
          <w:b/>
          <w:color w:val="FF0000"/>
          <w:sz w:val="24"/>
          <w:szCs w:val="24"/>
          <w:u w:val="single"/>
        </w:rPr>
        <w:t>21</w:t>
      </w:r>
      <w:r w:rsidR="009F79EC" w:rsidRPr="00D1441A">
        <w:rPr>
          <w:rFonts w:cstheme="minorHAnsi"/>
          <w:b/>
          <w:color w:val="FF0000"/>
          <w:sz w:val="24"/>
          <w:szCs w:val="24"/>
          <w:u w:val="single"/>
        </w:rPr>
        <w:t>. 5. 202</w:t>
      </w:r>
      <w:r w:rsidR="00D1441A">
        <w:rPr>
          <w:rFonts w:cstheme="minorHAnsi"/>
          <w:b/>
          <w:color w:val="FF0000"/>
          <w:sz w:val="24"/>
          <w:szCs w:val="24"/>
          <w:u w:val="single"/>
        </w:rPr>
        <w:t>5</w:t>
      </w:r>
      <w:r w:rsidR="002267DF" w:rsidRPr="00D1441A">
        <w:rPr>
          <w:rFonts w:cstheme="minorHAnsi"/>
          <w:b/>
          <w:color w:val="FF0000"/>
          <w:sz w:val="24"/>
          <w:szCs w:val="24"/>
          <w:u w:val="single"/>
        </w:rPr>
        <w:t>.</w:t>
      </w:r>
    </w:p>
    <w:p w:rsidR="002267DF" w:rsidRDefault="002267DF" w:rsidP="006614E3">
      <w:pPr>
        <w:rPr>
          <w:rFonts w:cstheme="minorHAnsi"/>
          <w:b/>
          <w:bCs/>
          <w:iCs/>
          <w:sz w:val="16"/>
          <w:szCs w:val="16"/>
          <w:u w:val="single"/>
        </w:rPr>
      </w:pPr>
    </w:p>
    <w:p w:rsidR="006614E3" w:rsidRPr="00257489" w:rsidRDefault="006614E3" w:rsidP="006614E3">
      <w:pPr>
        <w:rPr>
          <w:rFonts w:cstheme="minorHAnsi"/>
          <w:sz w:val="24"/>
          <w:szCs w:val="24"/>
          <w:u w:val="single"/>
        </w:rPr>
      </w:pPr>
      <w:r w:rsidRPr="00257489">
        <w:rPr>
          <w:rFonts w:cstheme="minorHAnsi"/>
          <w:b/>
          <w:bCs/>
          <w:iCs/>
          <w:sz w:val="24"/>
          <w:szCs w:val="24"/>
          <w:u w:val="single"/>
        </w:rPr>
        <w:t>Upozornění k zápisu</w:t>
      </w:r>
      <w:r w:rsidRPr="00257489">
        <w:rPr>
          <w:rFonts w:cstheme="minorHAnsi"/>
          <w:sz w:val="24"/>
          <w:szCs w:val="24"/>
          <w:u w:val="single"/>
        </w:rPr>
        <w:t>:</w:t>
      </w:r>
    </w:p>
    <w:p w:rsidR="00BA3466" w:rsidRPr="00257489" w:rsidRDefault="00301AFB" w:rsidP="00BA3466">
      <w:pPr>
        <w:spacing w:after="240" w:line="276" w:lineRule="auto"/>
        <w:jc w:val="both"/>
        <w:rPr>
          <w:rFonts w:cstheme="minorHAnsi"/>
          <w:sz w:val="24"/>
          <w:szCs w:val="24"/>
        </w:rPr>
      </w:pPr>
      <w:r w:rsidRPr="00834D4D">
        <w:rPr>
          <w:rFonts w:cstheme="minorHAnsi"/>
          <w:b/>
          <w:iCs/>
          <w:color w:val="FF0000"/>
          <w:sz w:val="24"/>
          <w:szCs w:val="24"/>
          <w:u w:val="single"/>
        </w:rPr>
        <w:t>Ve dnech zápisu (</w:t>
      </w:r>
      <w:r w:rsidR="00A16FF3">
        <w:rPr>
          <w:rFonts w:cstheme="minorHAnsi"/>
          <w:b/>
          <w:iCs/>
          <w:color w:val="FF0000"/>
          <w:sz w:val="24"/>
          <w:szCs w:val="24"/>
          <w:u w:val="single"/>
        </w:rPr>
        <w:t>5</w:t>
      </w:r>
      <w:r w:rsidR="0045105C"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. 5. </w:t>
      </w:r>
      <w:r w:rsidR="00A16FF3">
        <w:rPr>
          <w:rFonts w:cstheme="minorHAnsi"/>
          <w:b/>
          <w:iCs/>
          <w:color w:val="FF0000"/>
          <w:sz w:val="24"/>
          <w:szCs w:val="24"/>
          <w:u w:val="single"/>
        </w:rPr>
        <w:t xml:space="preserve">2025 </w:t>
      </w:r>
      <w:r w:rsidR="0045105C" w:rsidRPr="00834D4D">
        <w:rPr>
          <w:rFonts w:cstheme="minorHAnsi"/>
          <w:b/>
          <w:iCs/>
          <w:color w:val="FF0000"/>
          <w:sz w:val="24"/>
          <w:szCs w:val="24"/>
          <w:u w:val="single"/>
        </w:rPr>
        <w:t>od 13</w:t>
      </w:r>
      <w:r w:rsidR="009A63AE">
        <w:rPr>
          <w:rFonts w:cstheme="minorHAnsi"/>
          <w:b/>
          <w:iCs/>
          <w:color w:val="FF0000"/>
          <w:sz w:val="24"/>
          <w:szCs w:val="24"/>
          <w:u w:val="single"/>
        </w:rPr>
        <w:t>:</w:t>
      </w:r>
      <w:r w:rsidR="004F2223" w:rsidRPr="00834D4D">
        <w:rPr>
          <w:rFonts w:cstheme="minorHAnsi"/>
          <w:b/>
          <w:iCs/>
          <w:color w:val="FF0000"/>
          <w:sz w:val="24"/>
          <w:szCs w:val="24"/>
          <w:u w:val="single"/>
        </w:rPr>
        <w:t>00</w:t>
      </w:r>
      <w:r w:rsidR="0045105C"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 </w:t>
      </w:r>
      <w:r w:rsidR="00600815" w:rsidRPr="00834D4D">
        <w:rPr>
          <w:rFonts w:cstheme="minorHAnsi"/>
          <w:b/>
          <w:iCs/>
          <w:color w:val="FF0000"/>
          <w:sz w:val="24"/>
          <w:szCs w:val="24"/>
          <w:u w:val="single"/>
        </w:rPr>
        <w:t>–</w:t>
      </w:r>
      <w:r w:rsidR="0045105C"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 16</w:t>
      </w:r>
      <w:r w:rsidR="009A63AE">
        <w:rPr>
          <w:rFonts w:cstheme="minorHAnsi"/>
          <w:b/>
          <w:iCs/>
          <w:color w:val="FF0000"/>
          <w:sz w:val="24"/>
          <w:szCs w:val="24"/>
          <w:u w:val="single"/>
        </w:rPr>
        <w:t>:</w:t>
      </w:r>
      <w:r w:rsidR="004F2223" w:rsidRPr="00834D4D">
        <w:rPr>
          <w:rFonts w:cstheme="minorHAnsi"/>
          <w:b/>
          <w:iCs/>
          <w:color w:val="FF0000"/>
          <w:sz w:val="24"/>
          <w:szCs w:val="24"/>
          <w:u w:val="single"/>
        </w:rPr>
        <w:t>00</w:t>
      </w:r>
      <w:r w:rsidR="00600815"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 </w:t>
      </w:r>
      <w:r w:rsidR="0045105C" w:rsidRPr="00834D4D">
        <w:rPr>
          <w:rFonts w:cstheme="minorHAnsi"/>
          <w:b/>
          <w:iCs/>
          <w:color w:val="FF0000"/>
          <w:sz w:val="24"/>
          <w:szCs w:val="24"/>
          <w:u w:val="single"/>
        </w:rPr>
        <w:t>h.</w:t>
      </w:r>
      <w:r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 a</w:t>
      </w:r>
      <w:r w:rsidR="002B7651"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 </w:t>
      </w:r>
      <w:r w:rsidR="00A16FF3">
        <w:rPr>
          <w:rFonts w:cstheme="minorHAnsi"/>
          <w:b/>
          <w:iCs/>
          <w:color w:val="FF0000"/>
          <w:sz w:val="24"/>
          <w:szCs w:val="24"/>
          <w:u w:val="single"/>
        </w:rPr>
        <w:t>6</w:t>
      </w:r>
      <w:r w:rsidR="009F79EC"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. 5. </w:t>
      </w:r>
      <w:r w:rsidR="00A16FF3">
        <w:rPr>
          <w:rFonts w:cstheme="minorHAnsi"/>
          <w:b/>
          <w:iCs/>
          <w:color w:val="FF0000"/>
          <w:sz w:val="24"/>
          <w:szCs w:val="24"/>
          <w:u w:val="single"/>
        </w:rPr>
        <w:t xml:space="preserve">2025 </w:t>
      </w:r>
      <w:r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od 8:30 </w:t>
      </w:r>
      <w:r w:rsidR="00600815" w:rsidRPr="00834D4D">
        <w:rPr>
          <w:rFonts w:cstheme="minorHAnsi"/>
          <w:b/>
          <w:iCs/>
          <w:color w:val="FF0000"/>
          <w:sz w:val="24"/>
          <w:szCs w:val="24"/>
          <w:u w:val="single"/>
        </w:rPr>
        <w:t>–</w:t>
      </w:r>
      <w:r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 11</w:t>
      </w:r>
      <w:r w:rsidR="009A63AE">
        <w:rPr>
          <w:rFonts w:cstheme="minorHAnsi"/>
          <w:b/>
          <w:iCs/>
          <w:color w:val="FF0000"/>
          <w:sz w:val="24"/>
          <w:szCs w:val="24"/>
          <w:u w:val="single"/>
        </w:rPr>
        <w:t>:</w:t>
      </w:r>
      <w:r w:rsidR="004F2223" w:rsidRPr="00834D4D">
        <w:rPr>
          <w:rFonts w:cstheme="minorHAnsi"/>
          <w:b/>
          <w:iCs/>
          <w:color w:val="FF0000"/>
          <w:sz w:val="24"/>
          <w:szCs w:val="24"/>
          <w:u w:val="single"/>
        </w:rPr>
        <w:t>00</w:t>
      </w:r>
      <w:r w:rsidR="00600815"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 </w:t>
      </w:r>
      <w:r w:rsidRPr="00834D4D">
        <w:rPr>
          <w:rFonts w:cstheme="minorHAnsi"/>
          <w:b/>
          <w:iCs/>
          <w:color w:val="FF0000"/>
          <w:sz w:val="24"/>
          <w:szCs w:val="24"/>
          <w:u w:val="single"/>
        </w:rPr>
        <w:t>h.</w:t>
      </w:r>
      <w:r w:rsidR="006614E3" w:rsidRPr="00834D4D">
        <w:rPr>
          <w:rFonts w:cstheme="minorHAnsi"/>
          <w:b/>
          <w:iCs/>
          <w:color w:val="FF0000"/>
          <w:sz w:val="24"/>
          <w:szCs w:val="24"/>
          <w:u w:val="single"/>
        </w:rPr>
        <w:t>)</w:t>
      </w:r>
      <w:r w:rsidR="006614E3" w:rsidRPr="00257489">
        <w:rPr>
          <w:rFonts w:cstheme="minorHAnsi"/>
          <w:iCs/>
          <w:color w:val="FF0000"/>
          <w:sz w:val="24"/>
          <w:szCs w:val="24"/>
        </w:rPr>
        <w:t xml:space="preserve"> </w:t>
      </w:r>
      <w:r w:rsidR="006614E3" w:rsidRPr="00257489">
        <w:rPr>
          <w:rFonts w:cstheme="minorHAnsi"/>
          <w:iCs/>
          <w:sz w:val="24"/>
          <w:szCs w:val="24"/>
        </w:rPr>
        <w:t>mají všechny podané žádosti k přijetí stejnou váhu.</w:t>
      </w:r>
    </w:p>
    <w:p w:rsidR="00FD2BC6" w:rsidRPr="00257489" w:rsidRDefault="00FD2BC6" w:rsidP="001546CF">
      <w:pPr>
        <w:spacing w:after="240" w:line="276" w:lineRule="auto"/>
        <w:jc w:val="both"/>
        <w:rPr>
          <w:rFonts w:cstheme="minorHAnsi"/>
          <w:sz w:val="24"/>
          <w:szCs w:val="24"/>
        </w:rPr>
      </w:pPr>
      <w:r w:rsidRPr="00257489">
        <w:rPr>
          <w:rFonts w:cstheme="minorHAnsi"/>
          <w:sz w:val="24"/>
          <w:szCs w:val="24"/>
        </w:rPr>
        <w:t xml:space="preserve">K zápisu si přineste vyplněnou: </w:t>
      </w:r>
      <w:r w:rsidR="00BB24E9">
        <w:rPr>
          <w:rFonts w:cstheme="minorHAnsi"/>
          <w:b/>
          <w:sz w:val="24"/>
          <w:szCs w:val="24"/>
        </w:rPr>
        <w:t>ŽÁDOST O PŘIJETÍ + potvrzené VYJÁDŘENÍ LÉKAŘE</w:t>
      </w:r>
      <w:r w:rsidRPr="00257489">
        <w:rPr>
          <w:rFonts w:cstheme="minorHAnsi"/>
          <w:sz w:val="24"/>
          <w:szCs w:val="24"/>
        </w:rPr>
        <w:t xml:space="preserve"> (formuláře najdete na www.</w:t>
      </w:r>
      <w:r w:rsidR="005D045C">
        <w:rPr>
          <w:rFonts w:cstheme="minorHAnsi"/>
          <w:sz w:val="24"/>
          <w:szCs w:val="24"/>
        </w:rPr>
        <w:t>msschweitzerova</w:t>
      </w:r>
      <w:r w:rsidRPr="00257489">
        <w:rPr>
          <w:rFonts w:cstheme="minorHAnsi"/>
          <w:sz w:val="24"/>
          <w:szCs w:val="24"/>
        </w:rPr>
        <w:t>.cz, nebo si je osobně vyzvedněte v MŠ).</w:t>
      </w:r>
    </w:p>
    <w:p w:rsidR="005D045C" w:rsidRDefault="00257489" w:rsidP="005D045C">
      <w:pPr>
        <w:jc w:val="both"/>
        <w:rPr>
          <w:rFonts w:cstheme="minorHAnsi"/>
          <w:b/>
          <w:sz w:val="24"/>
          <w:szCs w:val="24"/>
        </w:rPr>
      </w:pPr>
      <w:r w:rsidRPr="00257489">
        <w:rPr>
          <w:rFonts w:cstheme="minorHAnsi"/>
          <w:b/>
          <w:sz w:val="24"/>
          <w:szCs w:val="24"/>
        </w:rPr>
        <w:t xml:space="preserve">ZÁPIS </w:t>
      </w:r>
      <w:r w:rsidR="003F0EE8" w:rsidRPr="00257489">
        <w:rPr>
          <w:rFonts w:cstheme="minorHAnsi"/>
          <w:b/>
          <w:sz w:val="24"/>
          <w:szCs w:val="24"/>
        </w:rPr>
        <w:t>probíhá v </w:t>
      </w:r>
      <w:r w:rsidR="005D045C">
        <w:rPr>
          <w:rFonts w:cstheme="minorHAnsi"/>
          <w:b/>
          <w:sz w:val="24"/>
          <w:szCs w:val="24"/>
        </w:rPr>
        <w:t>MŠ Schweitzerova – kancelář</w:t>
      </w:r>
    </w:p>
    <w:p w:rsidR="00834D4D" w:rsidRPr="00834D4D" w:rsidRDefault="006614E3" w:rsidP="005D045C">
      <w:pPr>
        <w:jc w:val="both"/>
        <w:rPr>
          <w:rFonts w:cstheme="minorHAnsi"/>
          <w:sz w:val="24"/>
          <w:szCs w:val="24"/>
        </w:rPr>
      </w:pPr>
      <w:r w:rsidRPr="00257489">
        <w:rPr>
          <w:rFonts w:cstheme="minorHAnsi"/>
          <w:iCs/>
          <w:sz w:val="24"/>
          <w:szCs w:val="24"/>
        </w:rPr>
        <w:t>O přijetí dítěte k předškolnímu vzdělávání rozhoduje ředitel</w:t>
      </w:r>
      <w:r w:rsidR="00A16FF3">
        <w:rPr>
          <w:rFonts w:cstheme="minorHAnsi"/>
          <w:iCs/>
          <w:sz w:val="24"/>
          <w:szCs w:val="24"/>
        </w:rPr>
        <w:t>ka</w:t>
      </w:r>
      <w:r w:rsidRPr="00257489">
        <w:rPr>
          <w:rFonts w:cstheme="minorHAnsi"/>
          <w:iCs/>
          <w:sz w:val="24"/>
          <w:szCs w:val="24"/>
        </w:rPr>
        <w:t xml:space="preserve"> školy ve správním řízení </w:t>
      </w:r>
      <w:r w:rsidR="00CF4AC9">
        <w:rPr>
          <w:rFonts w:cstheme="minorHAnsi"/>
          <w:iCs/>
          <w:sz w:val="24"/>
          <w:szCs w:val="24"/>
        </w:rPr>
        <w:br/>
      </w:r>
      <w:r w:rsidRPr="00257489">
        <w:rPr>
          <w:rFonts w:cstheme="minorHAnsi"/>
          <w:iCs/>
          <w:sz w:val="24"/>
          <w:szCs w:val="24"/>
        </w:rPr>
        <w:t>a v</w:t>
      </w:r>
      <w:r w:rsidRPr="00257489">
        <w:rPr>
          <w:rFonts w:eastAsia="Calibri" w:cstheme="minorHAnsi"/>
          <w:sz w:val="24"/>
          <w:szCs w:val="24"/>
        </w:rPr>
        <w:t> souladu s § 67 odst. 2 zákona č. 500/2004 Sb., správní řád, ve znění pozdějších předpisů bude vyhotoveno písemné rozhodnutí.</w:t>
      </w:r>
    </w:p>
    <w:p w:rsidR="00834D4D" w:rsidRPr="00834D4D" w:rsidRDefault="00834D4D" w:rsidP="00834D4D">
      <w:pPr>
        <w:spacing w:before="240" w:line="276" w:lineRule="auto"/>
        <w:ind w:left="360"/>
        <w:contextualSpacing/>
        <w:jc w:val="both"/>
        <w:rPr>
          <w:rFonts w:cstheme="minorHAnsi"/>
          <w:sz w:val="24"/>
          <w:szCs w:val="24"/>
        </w:rPr>
      </w:pPr>
    </w:p>
    <w:p w:rsidR="00834D4D" w:rsidRPr="00547ADC" w:rsidRDefault="006614E3" w:rsidP="00637C5C">
      <w:pPr>
        <w:numPr>
          <w:ilvl w:val="0"/>
          <w:numId w:val="3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257489">
        <w:rPr>
          <w:rFonts w:cstheme="minorHAnsi"/>
          <w:iCs/>
          <w:sz w:val="24"/>
          <w:szCs w:val="24"/>
        </w:rPr>
        <w:t xml:space="preserve">V souladu s § 183 odst. 2 zákona č. 561/2004 Sb., o předškolním, základním, středním, vyšším odborném a jiném vzdělávání (školský zákon), ve znění pozdějších předpisů </w:t>
      </w:r>
      <w:r w:rsidRPr="00257489">
        <w:rPr>
          <w:rFonts w:eastAsia="Calibri" w:cstheme="minorHAnsi"/>
          <w:sz w:val="24"/>
          <w:szCs w:val="24"/>
        </w:rPr>
        <w:t xml:space="preserve">rozhodnutí o přijetí dítěte </w:t>
      </w:r>
      <w:r w:rsidRPr="00257489">
        <w:rPr>
          <w:rFonts w:eastAsia="Calibri" w:cstheme="minorHAnsi"/>
          <w:sz w:val="24"/>
          <w:szCs w:val="24"/>
          <w:u w:val="single"/>
        </w:rPr>
        <w:t>nebude</w:t>
      </w:r>
      <w:r w:rsidRPr="00257489">
        <w:rPr>
          <w:rFonts w:eastAsia="Calibri" w:cstheme="minorHAnsi"/>
          <w:sz w:val="24"/>
          <w:szCs w:val="24"/>
        </w:rPr>
        <w:t xml:space="preserve"> doručováno v písemném vyhotovení, ale bude </w:t>
      </w:r>
      <w:r w:rsidRPr="00257489">
        <w:rPr>
          <w:rFonts w:eastAsia="Calibri" w:cstheme="minorHAnsi"/>
          <w:sz w:val="24"/>
          <w:szCs w:val="24"/>
          <w:u w:val="single"/>
        </w:rPr>
        <w:t>oznámeno zveřejněním seznamu</w:t>
      </w:r>
      <w:r w:rsidRPr="00257489">
        <w:rPr>
          <w:rFonts w:eastAsia="Calibri" w:cstheme="minorHAnsi"/>
          <w:sz w:val="24"/>
          <w:szCs w:val="24"/>
        </w:rPr>
        <w:t xml:space="preserve"> přijatých dětí pod přiděleným registračním číslem </w:t>
      </w:r>
      <w:r w:rsidR="00600815">
        <w:rPr>
          <w:rFonts w:eastAsia="Calibri" w:cstheme="minorHAnsi"/>
          <w:sz w:val="24"/>
          <w:szCs w:val="24"/>
        </w:rPr>
        <w:t>na hlavních</w:t>
      </w:r>
      <w:r w:rsidRPr="00257489">
        <w:rPr>
          <w:rFonts w:eastAsia="Calibri" w:cstheme="minorHAnsi"/>
          <w:sz w:val="24"/>
          <w:szCs w:val="24"/>
        </w:rPr>
        <w:t xml:space="preserve"> dveřích</w:t>
      </w:r>
      <w:r w:rsidR="00CF4AC9">
        <w:rPr>
          <w:rFonts w:eastAsia="Calibri" w:cstheme="minorHAnsi"/>
          <w:sz w:val="24"/>
          <w:szCs w:val="24"/>
        </w:rPr>
        <w:t xml:space="preserve"> </w:t>
      </w:r>
      <w:r w:rsidR="005D045C">
        <w:rPr>
          <w:rFonts w:eastAsia="Calibri" w:cstheme="minorHAnsi"/>
          <w:sz w:val="24"/>
          <w:szCs w:val="24"/>
        </w:rPr>
        <w:t>MŠ Schweitzerova</w:t>
      </w:r>
      <w:r w:rsidRPr="00257489">
        <w:rPr>
          <w:rFonts w:eastAsia="Calibri" w:cstheme="minorHAnsi"/>
          <w:sz w:val="24"/>
          <w:szCs w:val="24"/>
        </w:rPr>
        <w:t xml:space="preserve"> </w:t>
      </w:r>
      <w:r w:rsidR="003452B2">
        <w:rPr>
          <w:rFonts w:eastAsia="Calibri" w:cstheme="minorHAnsi"/>
          <w:sz w:val="24"/>
          <w:szCs w:val="24"/>
        </w:rPr>
        <w:br/>
      </w:r>
      <w:r w:rsidRPr="00257489">
        <w:rPr>
          <w:rFonts w:eastAsia="Calibri" w:cstheme="minorHAnsi"/>
          <w:sz w:val="24"/>
          <w:szCs w:val="24"/>
        </w:rPr>
        <w:t>a na we</w:t>
      </w:r>
      <w:r w:rsidR="00F570B9" w:rsidRPr="00257489">
        <w:rPr>
          <w:rFonts w:eastAsia="Calibri" w:cstheme="minorHAnsi"/>
          <w:sz w:val="24"/>
          <w:szCs w:val="24"/>
        </w:rPr>
        <w:t xml:space="preserve">bových stránkách Mateřské školy </w:t>
      </w:r>
      <w:r w:rsidR="005D045C">
        <w:rPr>
          <w:rFonts w:eastAsia="Calibri" w:cstheme="minorHAnsi"/>
          <w:sz w:val="24"/>
          <w:szCs w:val="24"/>
        </w:rPr>
        <w:t>Schweitzerova</w:t>
      </w:r>
      <w:r w:rsidRPr="00257489">
        <w:rPr>
          <w:rFonts w:eastAsia="Calibri" w:cstheme="minorHAnsi"/>
          <w:sz w:val="24"/>
          <w:szCs w:val="24"/>
        </w:rPr>
        <w:t xml:space="preserve">, </w:t>
      </w:r>
      <w:r w:rsidRPr="00C254D7">
        <w:rPr>
          <w:rFonts w:eastAsia="Calibri" w:cstheme="minorHAnsi"/>
          <w:color w:val="FF0000"/>
          <w:sz w:val="24"/>
          <w:szCs w:val="24"/>
          <w:u w:val="single"/>
        </w:rPr>
        <w:t>w</w:t>
      </w:r>
      <w:hyperlink r:id="rId5" w:history="1">
        <w:r w:rsidRPr="00C254D7">
          <w:rPr>
            <w:rStyle w:val="Hypertextovodkaz"/>
            <w:rFonts w:eastAsia="Calibri" w:cstheme="minorHAnsi"/>
            <w:color w:val="FF0000"/>
            <w:sz w:val="24"/>
            <w:szCs w:val="24"/>
          </w:rPr>
          <w:t>ww.</w:t>
        </w:r>
        <w:r w:rsidR="00CF4AC9" w:rsidRPr="00C254D7">
          <w:rPr>
            <w:rStyle w:val="Hypertextovodkaz"/>
            <w:rFonts w:eastAsia="Calibri" w:cstheme="minorHAnsi"/>
            <w:color w:val="FF0000"/>
            <w:sz w:val="24"/>
            <w:szCs w:val="24"/>
          </w:rPr>
          <w:t>ms</w:t>
        </w:r>
        <w:r w:rsidR="005D045C">
          <w:rPr>
            <w:rStyle w:val="Hypertextovodkaz"/>
            <w:rFonts w:eastAsia="Calibri" w:cstheme="minorHAnsi"/>
            <w:color w:val="FF0000"/>
            <w:sz w:val="24"/>
            <w:szCs w:val="24"/>
          </w:rPr>
          <w:t>schweitzerova</w:t>
        </w:r>
        <w:r w:rsidRPr="00C254D7">
          <w:rPr>
            <w:rStyle w:val="Hypertextovodkaz"/>
            <w:rFonts w:eastAsia="Calibri" w:cstheme="minorHAnsi"/>
            <w:color w:val="FF0000"/>
            <w:sz w:val="24"/>
            <w:szCs w:val="24"/>
          </w:rPr>
          <w:t>.cz</w:t>
        </w:r>
      </w:hyperlink>
      <w:r w:rsidR="00CF4AC9" w:rsidRPr="00C254D7">
        <w:rPr>
          <w:rStyle w:val="Hypertextovodkaz"/>
          <w:rFonts w:eastAsia="Calibri" w:cstheme="minorHAnsi"/>
          <w:color w:val="FF0000"/>
          <w:sz w:val="24"/>
          <w:szCs w:val="24"/>
        </w:rPr>
        <w:t>.</w:t>
      </w:r>
      <w:r w:rsidRPr="00C254D7">
        <w:rPr>
          <w:rFonts w:eastAsia="Calibri" w:cstheme="minorHAnsi"/>
          <w:color w:val="FF0000"/>
          <w:sz w:val="24"/>
          <w:szCs w:val="24"/>
          <w:u w:val="single"/>
        </w:rPr>
        <w:t xml:space="preserve"> </w:t>
      </w:r>
    </w:p>
    <w:p w:rsidR="00547ADC" w:rsidRPr="00637C5C" w:rsidRDefault="00547ADC" w:rsidP="00547ADC">
      <w:pPr>
        <w:spacing w:after="0" w:line="276" w:lineRule="auto"/>
        <w:ind w:left="360"/>
        <w:contextualSpacing/>
        <w:jc w:val="both"/>
        <w:rPr>
          <w:rFonts w:cstheme="minorHAnsi"/>
          <w:sz w:val="24"/>
          <w:szCs w:val="24"/>
        </w:rPr>
      </w:pPr>
    </w:p>
    <w:p w:rsidR="00834D4D" w:rsidRPr="00834D4D" w:rsidRDefault="006614E3" w:rsidP="00834D4D">
      <w:pPr>
        <w:numPr>
          <w:ilvl w:val="0"/>
          <w:numId w:val="3"/>
        </w:numPr>
        <w:spacing w:after="100" w:afterAutospacing="1" w:line="276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57489">
        <w:rPr>
          <w:rFonts w:eastAsia="Calibri" w:cstheme="minorHAnsi"/>
          <w:sz w:val="24"/>
          <w:szCs w:val="24"/>
        </w:rPr>
        <w:lastRenderedPageBreak/>
        <w:t xml:space="preserve">Rozhodnutí o nepřijetí dítěte k předškolnímu vzdělávání </w:t>
      </w:r>
      <w:r w:rsidRPr="00257489">
        <w:rPr>
          <w:rFonts w:eastAsia="Calibri" w:cstheme="minorHAnsi"/>
          <w:sz w:val="24"/>
          <w:szCs w:val="24"/>
          <w:u w:val="single"/>
        </w:rPr>
        <w:t>bude doručeno</w:t>
      </w:r>
      <w:r w:rsidRPr="00257489">
        <w:rPr>
          <w:rFonts w:eastAsia="Calibri" w:cstheme="minorHAnsi"/>
          <w:sz w:val="24"/>
          <w:szCs w:val="24"/>
        </w:rPr>
        <w:t xml:space="preserve">, v souladu s §20 zákona č. 500/2004 Sb., správní řád, zákonnému zástupci </w:t>
      </w:r>
      <w:r w:rsidRPr="00257489">
        <w:rPr>
          <w:rFonts w:eastAsia="Calibri" w:cstheme="minorHAnsi"/>
          <w:sz w:val="24"/>
          <w:szCs w:val="24"/>
          <w:u w:val="single"/>
        </w:rPr>
        <w:t>poštovní zásilkou</w:t>
      </w:r>
      <w:r w:rsidRPr="00257489">
        <w:rPr>
          <w:rFonts w:eastAsia="Calibri" w:cstheme="minorHAnsi"/>
          <w:sz w:val="24"/>
          <w:szCs w:val="24"/>
        </w:rPr>
        <w:t xml:space="preserve"> do vlastních</w:t>
      </w:r>
      <w:r w:rsidRPr="00257489">
        <w:rPr>
          <w:rFonts w:eastAsia="Calibri" w:cstheme="minorHAnsi"/>
          <w:i/>
          <w:sz w:val="24"/>
          <w:szCs w:val="24"/>
        </w:rPr>
        <w:t xml:space="preserve"> </w:t>
      </w:r>
      <w:r w:rsidRPr="00257489">
        <w:rPr>
          <w:rFonts w:eastAsia="Calibri" w:cstheme="minorHAnsi"/>
          <w:sz w:val="24"/>
          <w:szCs w:val="24"/>
        </w:rPr>
        <w:t>rukou.</w:t>
      </w:r>
    </w:p>
    <w:p w:rsidR="00834D4D" w:rsidRPr="00834D4D" w:rsidRDefault="00834D4D" w:rsidP="00834D4D">
      <w:pPr>
        <w:spacing w:after="100" w:afterAutospacing="1" w:line="276" w:lineRule="auto"/>
        <w:ind w:left="360"/>
        <w:contextualSpacing/>
        <w:jc w:val="both"/>
        <w:rPr>
          <w:rFonts w:eastAsia="Calibri" w:cstheme="minorHAnsi"/>
          <w:i/>
          <w:sz w:val="24"/>
          <w:szCs w:val="24"/>
        </w:rPr>
      </w:pPr>
    </w:p>
    <w:p w:rsidR="00834D4D" w:rsidRPr="00834D4D" w:rsidRDefault="006614E3" w:rsidP="006614E3">
      <w:pPr>
        <w:numPr>
          <w:ilvl w:val="0"/>
          <w:numId w:val="3"/>
        </w:numPr>
        <w:spacing w:after="100" w:afterAutospacing="1" w:line="276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57489">
        <w:rPr>
          <w:rFonts w:eastAsia="Calibri" w:cstheme="minorHAnsi"/>
          <w:sz w:val="24"/>
          <w:szCs w:val="24"/>
        </w:rPr>
        <w:t xml:space="preserve">Seznam přijatých dětí pod přiděleným registračním číslem bude zveřejněn alespoň </w:t>
      </w:r>
      <w:r w:rsidR="008801C9">
        <w:rPr>
          <w:rFonts w:eastAsia="Calibri" w:cstheme="minorHAnsi"/>
          <w:sz w:val="24"/>
          <w:szCs w:val="24"/>
        </w:rPr>
        <w:br/>
      </w:r>
      <w:r w:rsidRPr="00257489">
        <w:rPr>
          <w:rFonts w:eastAsia="Calibri" w:cstheme="minorHAnsi"/>
          <w:sz w:val="24"/>
          <w:szCs w:val="24"/>
        </w:rPr>
        <w:t xml:space="preserve">na dobu 15 dnů. Součástí tohoto seznamu bude </w:t>
      </w:r>
      <w:r w:rsidR="0045371B">
        <w:rPr>
          <w:rFonts w:eastAsia="Calibri" w:cstheme="minorHAnsi"/>
          <w:sz w:val="24"/>
          <w:szCs w:val="24"/>
        </w:rPr>
        <w:t xml:space="preserve">i pozvánka na schůzku nových rodičů, </w:t>
      </w:r>
      <w:r w:rsidR="0063501A">
        <w:rPr>
          <w:rFonts w:eastAsia="Calibri" w:cstheme="minorHAnsi"/>
          <w:sz w:val="24"/>
          <w:szCs w:val="24"/>
        </w:rPr>
        <w:br/>
      </w:r>
      <w:r w:rsidR="0045371B">
        <w:rPr>
          <w:rFonts w:eastAsia="Calibri" w:cstheme="minorHAnsi"/>
          <w:sz w:val="24"/>
          <w:szCs w:val="24"/>
        </w:rPr>
        <w:t>n</w:t>
      </w:r>
      <w:r w:rsidR="00140CCB">
        <w:rPr>
          <w:rFonts w:eastAsia="Calibri" w:cstheme="minorHAnsi"/>
          <w:sz w:val="24"/>
          <w:szCs w:val="24"/>
        </w:rPr>
        <w:t>a které v</w:t>
      </w:r>
      <w:r w:rsidR="0045371B">
        <w:rPr>
          <w:rFonts w:eastAsia="Calibri" w:cstheme="minorHAnsi"/>
          <w:sz w:val="24"/>
          <w:szCs w:val="24"/>
        </w:rPr>
        <w:t xml:space="preserve">ám budou </w:t>
      </w:r>
      <w:r w:rsidRPr="00257489">
        <w:rPr>
          <w:rFonts w:eastAsia="Calibri" w:cstheme="minorHAnsi"/>
          <w:sz w:val="24"/>
          <w:szCs w:val="24"/>
        </w:rPr>
        <w:t xml:space="preserve">rozhodnutí o přijetí </w:t>
      </w:r>
      <w:r w:rsidR="0045371B">
        <w:rPr>
          <w:rFonts w:eastAsia="Calibri" w:cstheme="minorHAnsi"/>
          <w:sz w:val="24"/>
          <w:szCs w:val="24"/>
          <w:u w:val="single"/>
        </w:rPr>
        <w:t>osobně předána</w:t>
      </w:r>
      <w:r w:rsidRPr="00257489">
        <w:rPr>
          <w:rFonts w:eastAsia="Calibri" w:cstheme="minorHAnsi"/>
          <w:sz w:val="24"/>
          <w:szCs w:val="24"/>
          <w:u w:val="single"/>
        </w:rPr>
        <w:t>.</w:t>
      </w:r>
    </w:p>
    <w:p w:rsidR="006614E3" w:rsidRPr="00257489" w:rsidRDefault="006614E3" w:rsidP="00834D4D">
      <w:pPr>
        <w:spacing w:after="100" w:afterAutospacing="1" w:line="276" w:lineRule="auto"/>
        <w:ind w:left="360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57489">
        <w:rPr>
          <w:rFonts w:eastAsia="Calibri" w:cstheme="minorHAnsi"/>
          <w:sz w:val="24"/>
          <w:szCs w:val="24"/>
          <w:u w:val="single"/>
        </w:rPr>
        <w:t xml:space="preserve"> </w:t>
      </w:r>
    </w:p>
    <w:p w:rsidR="00834D4D" w:rsidRPr="00834D4D" w:rsidRDefault="006614E3" w:rsidP="00834D4D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57489">
        <w:rPr>
          <w:rFonts w:cstheme="minorHAnsi"/>
          <w:iCs/>
          <w:sz w:val="24"/>
          <w:szCs w:val="24"/>
        </w:rPr>
        <w:t xml:space="preserve">Zveřejněním seznamu se považují rozhodnutí o přijetí </w:t>
      </w:r>
      <w:r w:rsidRPr="00257489">
        <w:rPr>
          <w:rFonts w:cstheme="minorHAnsi"/>
          <w:iCs/>
          <w:sz w:val="24"/>
          <w:szCs w:val="24"/>
          <w:u w:val="single"/>
        </w:rPr>
        <w:t>za oznámená</w:t>
      </w:r>
      <w:r w:rsidRPr="00257489">
        <w:rPr>
          <w:rFonts w:cstheme="minorHAnsi"/>
          <w:iCs/>
          <w:sz w:val="24"/>
          <w:szCs w:val="24"/>
        </w:rPr>
        <w:t>.</w:t>
      </w:r>
    </w:p>
    <w:p w:rsidR="00834D4D" w:rsidRPr="00834D4D" w:rsidRDefault="00834D4D" w:rsidP="00834D4D">
      <w:pPr>
        <w:spacing w:after="0" w:line="276" w:lineRule="auto"/>
        <w:ind w:left="360"/>
        <w:contextualSpacing/>
        <w:jc w:val="both"/>
        <w:rPr>
          <w:rFonts w:eastAsia="Calibri" w:cstheme="minorHAnsi"/>
          <w:i/>
          <w:sz w:val="24"/>
          <w:szCs w:val="24"/>
        </w:rPr>
      </w:pPr>
    </w:p>
    <w:p w:rsidR="001B50CD" w:rsidRDefault="006614E3" w:rsidP="00081704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257489">
        <w:rPr>
          <w:rFonts w:cstheme="minorHAnsi"/>
          <w:sz w:val="24"/>
          <w:szCs w:val="24"/>
        </w:rPr>
        <w:t xml:space="preserve">Jako zákonný zástupce dítěte, dle § 36 odst. 3 a § 38 odst. 1 zákona č. 500/2004 Sb., správní řád, máte možnost </w:t>
      </w:r>
      <w:r w:rsidRPr="00257489">
        <w:rPr>
          <w:rFonts w:cstheme="minorHAnsi"/>
          <w:b/>
          <w:sz w:val="24"/>
          <w:szCs w:val="24"/>
        </w:rPr>
        <w:t>nahlédnout do spisu</w:t>
      </w:r>
      <w:r w:rsidRPr="00257489">
        <w:rPr>
          <w:rFonts w:cstheme="minorHAnsi"/>
          <w:sz w:val="24"/>
          <w:szCs w:val="24"/>
        </w:rPr>
        <w:t xml:space="preserve"> a vyj</w:t>
      </w:r>
      <w:r w:rsidR="001B50CD">
        <w:rPr>
          <w:rFonts w:cstheme="minorHAnsi"/>
          <w:sz w:val="24"/>
          <w:szCs w:val="24"/>
        </w:rPr>
        <w:t xml:space="preserve">ádřit se k podkladům rozhodnutí, </w:t>
      </w:r>
    </w:p>
    <w:p w:rsidR="006614E3" w:rsidRPr="00257489" w:rsidRDefault="006614E3" w:rsidP="00081704">
      <w:pPr>
        <w:pStyle w:val="Odstavecseseznamem"/>
        <w:ind w:left="360"/>
        <w:jc w:val="both"/>
        <w:rPr>
          <w:rFonts w:cstheme="minorHAnsi"/>
          <w:sz w:val="24"/>
          <w:szCs w:val="24"/>
        </w:rPr>
      </w:pPr>
      <w:r w:rsidRPr="00257489">
        <w:rPr>
          <w:rFonts w:cstheme="minorHAnsi"/>
          <w:sz w:val="24"/>
          <w:szCs w:val="24"/>
        </w:rPr>
        <w:t xml:space="preserve">a </w:t>
      </w:r>
      <w:r w:rsidR="001C1E8C" w:rsidRPr="00257489">
        <w:rPr>
          <w:rFonts w:cstheme="minorHAnsi"/>
          <w:sz w:val="24"/>
          <w:szCs w:val="24"/>
        </w:rPr>
        <w:t xml:space="preserve">to </w:t>
      </w:r>
      <w:r w:rsidR="00100D67">
        <w:rPr>
          <w:rFonts w:cstheme="minorHAnsi"/>
          <w:b/>
          <w:sz w:val="24"/>
          <w:szCs w:val="24"/>
        </w:rPr>
        <w:t>12</w:t>
      </w:r>
      <w:r w:rsidR="001C1E8C" w:rsidRPr="00257489">
        <w:rPr>
          <w:rFonts w:cstheme="minorHAnsi"/>
          <w:b/>
          <w:sz w:val="24"/>
          <w:szCs w:val="24"/>
        </w:rPr>
        <w:t>.</w:t>
      </w:r>
      <w:r w:rsidR="00F570B9" w:rsidRPr="00257489">
        <w:rPr>
          <w:rFonts w:cstheme="minorHAnsi"/>
          <w:b/>
          <w:sz w:val="24"/>
          <w:szCs w:val="24"/>
        </w:rPr>
        <w:t xml:space="preserve"> </w:t>
      </w:r>
      <w:r w:rsidR="001C1E8C" w:rsidRPr="00257489">
        <w:rPr>
          <w:rFonts w:cstheme="minorHAnsi"/>
          <w:b/>
          <w:sz w:val="24"/>
          <w:szCs w:val="24"/>
        </w:rPr>
        <w:t>5.</w:t>
      </w:r>
      <w:r w:rsidRPr="00257489">
        <w:rPr>
          <w:rFonts w:cstheme="minorHAnsi"/>
          <w:b/>
          <w:sz w:val="24"/>
          <w:szCs w:val="24"/>
        </w:rPr>
        <w:t xml:space="preserve"> 202</w:t>
      </w:r>
      <w:r w:rsidR="00C254D7">
        <w:rPr>
          <w:rFonts w:cstheme="minorHAnsi"/>
          <w:b/>
          <w:sz w:val="24"/>
          <w:szCs w:val="24"/>
        </w:rPr>
        <w:t>5</w:t>
      </w:r>
      <w:r w:rsidR="00CD66DA">
        <w:rPr>
          <w:rFonts w:cstheme="minorHAnsi"/>
          <w:b/>
          <w:sz w:val="24"/>
          <w:szCs w:val="24"/>
        </w:rPr>
        <w:t xml:space="preserve">, </w:t>
      </w:r>
      <w:r w:rsidR="001C1E8C" w:rsidRPr="00257489">
        <w:rPr>
          <w:rFonts w:cstheme="minorHAnsi"/>
          <w:b/>
          <w:sz w:val="24"/>
          <w:szCs w:val="24"/>
        </w:rPr>
        <w:t>v době od 10</w:t>
      </w:r>
      <w:r w:rsidR="00CD66DA">
        <w:rPr>
          <w:rFonts w:cstheme="minorHAnsi"/>
          <w:b/>
          <w:sz w:val="24"/>
          <w:szCs w:val="24"/>
        </w:rPr>
        <w:t>:00</w:t>
      </w:r>
      <w:r w:rsidR="001C1E8C" w:rsidRPr="00257489">
        <w:rPr>
          <w:rFonts w:cstheme="minorHAnsi"/>
          <w:b/>
          <w:sz w:val="24"/>
          <w:szCs w:val="24"/>
        </w:rPr>
        <w:t xml:space="preserve"> – 11:0</w:t>
      </w:r>
      <w:r w:rsidR="003F4875" w:rsidRPr="00257489">
        <w:rPr>
          <w:rFonts w:cstheme="minorHAnsi"/>
          <w:b/>
          <w:sz w:val="24"/>
          <w:szCs w:val="24"/>
        </w:rPr>
        <w:t>0</w:t>
      </w:r>
      <w:r w:rsidR="00CD66DA">
        <w:rPr>
          <w:rFonts w:cstheme="minorHAnsi"/>
          <w:b/>
          <w:sz w:val="24"/>
          <w:szCs w:val="24"/>
        </w:rPr>
        <w:t xml:space="preserve"> h</w:t>
      </w:r>
      <w:r w:rsidRPr="00257489">
        <w:rPr>
          <w:rFonts w:cstheme="minorHAnsi"/>
          <w:sz w:val="24"/>
          <w:szCs w:val="24"/>
        </w:rPr>
        <w:t xml:space="preserve">. </w:t>
      </w:r>
    </w:p>
    <w:p w:rsidR="006614E3" w:rsidRDefault="006614E3" w:rsidP="00081704">
      <w:pPr>
        <w:pStyle w:val="Odstavecseseznamem"/>
        <w:ind w:left="360"/>
        <w:jc w:val="both"/>
        <w:rPr>
          <w:rFonts w:cstheme="minorHAnsi"/>
          <w:sz w:val="24"/>
          <w:szCs w:val="24"/>
        </w:rPr>
      </w:pPr>
      <w:r w:rsidRPr="00257489">
        <w:rPr>
          <w:rFonts w:cstheme="minorHAnsi"/>
          <w:sz w:val="24"/>
          <w:szCs w:val="24"/>
        </w:rPr>
        <w:t xml:space="preserve">Spis obsahuje pouze ty dokumenty, které předáváte v termínu zápisu, a poté je doplněn </w:t>
      </w:r>
      <w:r w:rsidR="001B50CD">
        <w:rPr>
          <w:rFonts w:cstheme="minorHAnsi"/>
          <w:sz w:val="24"/>
          <w:szCs w:val="24"/>
        </w:rPr>
        <w:br/>
      </w:r>
      <w:r w:rsidRPr="00257489">
        <w:rPr>
          <w:rFonts w:cstheme="minorHAnsi"/>
          <w:sz w:val="24"/>
          <w:szCs w:val="24"/>
        </w:rPr>
        <w:t xml:space="preserve">o registrační </w:t>
      </w:r>
      <w:r w:rsidR="001B50CD">
        <w:rPr>
          <w:rFonts w:cstheme="minorHAnsi"/>
          <w:sz w:val="24"/>
          <w:szCs w:val="24"/>
        </w:rPr>
        <w:t>číslo, které Vám bude přiděleno</w:t>
      </w:r>
      <w:r w:rsidR="00BA3466" w:rsidRPr="00257489">
        <w:rPr>
          <w:rFonts w:cstheme="minorHAnsi"/>
          <w:sz w:val="24"/>
          <w:szCs w:val="24"/>
        </w:rPr>
        <w:t>. </w:t>
      </w:r>
    </w:p>
    <w:p w:rsidR="00834D4D" w:rsidRPr="00257489" w:rsidRDefault="00834D4D" w:rsidP="00BA3466">
      <w:pPr>
        <w:pStyle w:val="Odstavecseseznamem"/>
        <w:ind w:left="360"/>
        <w:rPr>
          <w:rFonts w:cstheme="minorHAnsi"/>
          <w:sz w:val="24"/>
          <w:szCs w:val="24"/>
        </w:rPr>
      </w:pPr>
    </w:p>
    <w:p w:rsidR="006614E3" w:rsidRPr="00472407" w:rsidRDefault="001B50CD" w:rsidP="00D6477C">
      <w:pPr>
        <w:pStyle w:val="Odstavecseseznamem"/>
        <w:numPr>
          <w:ilvl w:val="0"/>
          <w:numId w:val="3"/>
        </w:numPr>
        <w:spacing w:line="276" w:lineRule="auto"/>
        <w:jc w:val="both"/>
        <w:rPr>
          <w:rStyle w:val="Hypertextovodkaz"/>
          <w:rFonts w:cstheme="minorHAnsi"/>
          <w:b/>
          <w:color w:val="auto"/>
          <w:sz w:val="24"/>
          <w:szCs w:val="24"/>
          <w:u w:val="none"/>
        </w:rPr>
      </w:pPr>
      <w:r w:rsidRPr="001B50CD">
        <w:rPr>
          <w:rFonts w:cstheme="minorHAnsi"/>
          <w:sz w:val="24"/>
          <w:szCs w:val="24"/>
        </w:rPr>
        <w:t>Sledujte</w:t>
      </w:r>
      <w:r>
        <w:rPr>
          <w:rFonts w:cstheme="minorHAnsi"/>
          <w:b/>
          <w:sz w:val="24"/>
          <w:szCs w:val="24"/>
        </w:rPr>
        <w:t xml:space="preserve"> </w:t>
      </w:r>
      <w:r w:rsidR="006614E3" w:rsidRPr="001B50CD">
        <w:rPr>
          <w:rFonts w:cstheme="minorHAnsi"/>
          <w:sz w:val="24"/>
          <w:szCs w:val="24"/>
        </w:rPr>
        <w:t>webové stránky, kde je nejvíce aktuálních informací</w:t>
      </w:r>
      <w:r>
        <w:rPr>
          <w:rFonts w:cstheme="minorHAnsi"/>
          <w:sz w:val="24"/>
          <w:szCs w:val="24"/>
        </w:rPr>
        <w:t>. V</w:t>
      </w:r>
      <w:r w:rsidR="006614E3" w:rsidRPr="001B50CD">
        <w:rPr>
          <w:rFonts w:cstheme="minorHAnsi"/>
          <w:sz w:val="24"/>
          <w:szCs w:val="24"/>
        </w:rPr>
        <w:t xml:space="preserve"> případě, že budete potřebovat por</w:t>
      </w:r>
      <w:r w:rsidR="00F570B9" w:rsidRPr="001B50CD">
        <w:rPr>
          <w:rFonts w:cstheme="minorHAnsi"/>
          <w:sz w:val="24"/>
          <w:szCs w:val="24"/>
        </w:rPr>
        <w:t xml:space="preserve">adit nebo budete mít specifický </w:t>
      </w:r>
      <w:r w:rsidR="006614E3" w:rsidRPr="001B50CD">
        <w:rPr>
          <w:rFonts w:cstheme="minorHAnsi"/>
          <w:sz w:val="24"/>
          <w:szCs w:val="24"/>
        </w:rPr>
        <w:t xml:space="preserve">požadavek,  </w:t>
      </w:r>
      <w:r w:rsidR="005D045C">
        <w:rPr>
          <w:rFonts w:cstheme="minorHAnsi"/>
          <w:sz w:val="24"/>
          <w:szCs w:val="24"/>
        </w:rPr>
        <w:t>volejte na tel. 730 874 910</w:t>
      </w:r>
      <w:r>
        <w:rPr>
          <w:rFonts w:cstheme="minorHAnsi"/>
          <w:sz w:val="24"/>
          <w:szCs w:val="24"/>
        </w:rPr>
        <w:t xml:space="preserve"> </w:t>
      </w:r>
      <w:r w:rsidR="00472407">
        <w:rPr>
          <w:rFonts w:cstheme="minorHAnsi"/>
          <w:sz w:val="24"/>
          <w:szCs w:val="24"/>
        </w:rPr>
        <w:t>(zástupce ředitele pro</w:t>
      </w:r>
      <w:r w:rsidR="006614E3" w:rsidRPr="001B50CD">
        <w:rPr>
          <w:rFonts w:cstheme="minorHAnsi"/>
          <w:sz w:val="24"/>
          <w:szCs w:val="24"/>
        </w:rPr>
        <w:t xml:space="preserve"> MŠ</w:t>
      </w:r>
      <w:r w:rsidR="005D045C">
        <w:rPr>
          <w:rFonts w:cstheme="minorHAnsi"/>
          <w:sz w:val="24"/>
          <w:szCs w:val="24"/>
        </w:rPr>
        <w:t xml:space="preserve"> Schweitzerova</w:t>
      </w:r>
      <w:r w:rsidR="006614E3" w:rsidRPr="001B50CD">
        <w:rPr>
          <w:rFonts w:cstheme="minorHAnsi"/>
          <w:sz w:val="24"/>
          <w:szCs w:val="24"/>
        </w:rPr>
        <w:t>),</w:t>
      </w:r>
      <w:r w:rsidR="00472407">
        <w:rPr>
          <w:rFonts w:cstheme="minorHAnsi"/>
          <w:sz w:val="24"/>
          <w:szCs w:val="24"/>
        </w:rPr>
        <w:t xml:space="preserve"> </w:t>
      </w:r>
      <w:r w:rsidR="00C254D7">
        <w:rPr>
          <w:rFonts w:cstheme="minorHAnsi"/>
          <w:sz w:val="24"/>
          <w:szCs w:val="24"/>
        </w:rPr>
        <w:t xml:space="preserve">případně pište na e-mail: </w:t>
      </w:r>
      <w:hyperlink r:id="rId6" w:history="1">
        <w:r w:rsidR="005D045C" w:rsidRPr="00E51D16">
          <w:rPr>
            <w:rStyle w:val="Hypertextovodkaz"/>
            <w:rFonts w:cstheme="minorHAnsi"/>
            <w:sz w:val="24"/>
            <w:szCs w:val="24"/>
          </w:rPr>
          <w:t>info@msschweitzerova.cz</w:t>
        </w:r>
      </w:hyperlink>
    </w:p>
    <w:p w:rsidR="00BA3466" w:rsidRPr="00257489" w:rsidRDefault="00BA3466" w:rsidP="006614E3">
      <w:pPr>
        <w:pStyle w:val="Odstavecseseznamem"/>
        <w:spacing w:line="276" w:lineRule="auto"/>
        <w:ind w:left="360"/>
        <w:rPr>
          <w:rFonts w:cstheme="minorHAnsi"/>
          <w:sz w:val="24"/>
          <w:szCs w:val="24"/>
        </w:rPr>
      </w:pPr>
    </w:p>
    <w:p w:rsidR="006614E3" w:rsidRPr="00257489" w:rsidRDefault="00C254D7" w:rsidP="006614E3">
      <w:pPr>
        <w:pStyle w:val="Odstavecseseznamem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BA3466" w:rsidRPr="00257489" w:rsidRDefault="00F570B9" w:rsidP="00BA3466">
      <w:pPr>
        <w:pStyle w:val="Odstavecseseznamem"/>
        <w:ind w:left="360" w:firstLine="4460"/>
        <w:rPr>
          <w:rFonts w:cstheme="minorHAnsi"/>
          <w:sz w:val="24"/>
          <w:szCs w:val="24"/>
        </w:rPr>
      </w:pPr>
      <w:r w:rsidRPr="00257489">
        <w:rPr>
          <w:rFonts w:cstheme="minorHAnsi"/>
          <w:sz w:val="24"/>
          <w:szCs w:val="24"/>
        </w:rPr>
        <w:t xml:space="preserve">   </w:t>
      </w:r>
      <w:r w:rsidR="00472407">
        <w:rPr>
          <w:rFonts w:cstheme="minorHAnsi"/>
          <w:sz w:val="24"/>
          <w:szCs w:val="24"/>
        </w:rPr>
        <w:t xml:space="preserve">          </w:t>
      </w:r>
      <w:r w:rsidR="005D045C">
        <w:rPr>
          <w:rFonts w:cstheme="minorHAnsi"/>
          <w:sz w:val="24"/>
          <w:szCs w:val="24"/>
        </w:rPr>
        <w:t xml:space="preserve">Eva </w:t>
      </w:r>
      <w:proofErr w:type="spellStart"/>
      <w:r w:rsidR="005D045C">
        <w:rPr>
          <w:rFonts w:cstheme="minorHAnsi"/>
          <w:sz w:val="24"/>
          <w:szCs w:val="24"/>
        </w:rPr>
        <w:t>Laibnerová</w:t>
      </w:r>
      <w:proofErr w:type="spellEnd"/>
    </w:p>
    <w:p w:rsidR="00472407" w:rsidRDefault="00BA3466" w:rsidP="00472407">
      <w:pPr>
        <w:pStyle w:val="Odstavecseseznamem"/>
        <w:ind w:left="360"/>
        <w:rPr>
          <w:rFonts w:cstheme="minorHAnsi"/>
          <w:sz w:val="24"/>
          <w:szCs w:val="24"/>
        </w:rPr>
      </w:pPr>
      <w:r w:rsidRPr="00257489">
        <w:rPr>
          <w:rFonts w:cstheme="minorHAnsi"/>
          <w:sz w:val="24"/>
          <w:szCs w:val="24"/>
        </w:rPr>
        <w:tab/>
      </w:r>
      <w:r w:rsidRPr="00257489">
        <w:rPr>
          <w:rFonts w:cstheme="minorHAnsi"/>
          <w:sz w:val="24"/>
          <w:szCs w:val="24"/>
        </w:rPr>
        <w:tab/>
      </w:r>
      <w:r w:rsidRPr="00257489">
        <w:rPr>
          <w:rFonts w:cstheme="minorHAnsi"/>
          <w:sz w:val="24"/>
          <w:szCs w:val="24"/>
        </w:rPr>
        <w:tab/>
      </w:r>
      <w:r w:rsidRPr="00257489">
        <w:rPr>
          <w:rFonts w:cstheme="minorHAnsi"/>
          <w:sz w:val="24"/>
          <w:szCs w:val="24"/>
        </w:rPr>
        <w:tab/>
      </w:r>
      <w:r w:rsidRPr="00257489">
        <w:rPr>
          <w:rFonts w:cstheme="minorHAnsi"/>
          <w:sz w:val="24"/>
          <w:szCs w:val="24"/>
        </w:rPr>
        <w:tab/>
      </w:r>
      <w:r w:rsidRPr="00257489">
        <w:rPr>
          <w:rFonts w:cstheme="minorHAnsi"/>
          <w:sz w:val="24"/>
          <w:szCs w:val="24"/>
        </w:rPr>
        <w:tab/>
      </w:r>
      <w:r w:rsidR="00472407">
        <w:rPr>
          <w:rFonts w:cstheme="minorHAnsi"/>
          <w:sz w:val="24"/>
          <w:szCs w:val="24"/>
        </w:rPr>
        <w:t xml:space="preserve">                        </w:t>
      </w:r>
      <w:r w:rsidRPr="00257489">
        <w:rPr>
          <w:rFonts w:cstheme="minorHAnsi"/>
          <w:sz w:val="24"/>
          <w:szCs w:val="24"/>
        </w:rPr>
        <w:t>zástupce ředitele</w:t>
      </w:r>
      <w:r w:rsidR="00472407">
        <w:rPr>
          <w:rFonts w:cstheme="minorHAnsi"/>
          <w:sz w:val="24"/>
          <w:szCs w:val="24"/>
        </w:rPr>
        <w:t xml:space="preserve"> </w:t>
      </w:r>
      <w:r w:rsidRPr="00472407">
        <w:rPr>
          <w:rFonts w:cstheme="minorHAnsi"/>
          <w:sz w:val="24"/>
          <w:szCs w:val="24"/>
        </w:rPr>
        <w:t xml:space="preserve">pro MŠ </w:t>
      </w:r>
      <w:r w:rsidR="005D045C">
        <w:rPr>
          <w:rFonts w:cstheme="minorHAnsi"/>
          <w:sz w:val="24"/>
          <w:szCs w:val="24"/>
        </w:rPr>
        <w:t>Schweitzerova</w:t>
      </w:r>
      <w:r w:rsidR="00472407">
        <w:rPr>
          <w:rFonts w:cstheme="minorHAnsi"/>
          <w:sz w:val="24"/>
          <w:szCs w:val="24"/>
        </w:rPr>
        <w:t xml:space="preserve">                  </w:t>
      </w:r>
    </w:p>
    <w:p w:rsidR="00BA3466" w:rsidRPr="005D045C" w:rsidRDefault="00472407" w:rsidP="005D045C">
      <w:pPr>
        <w:pStyle w:val="Odstavecseseznamem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</w:t>
      </w:r>
      <w:r w:rsidR="005D045C">
        <w:rPr>
          <w:rFonts w:cstheme="minorHAnsi"/>
          <w:sz w:val="24"/>
          <w:szCs w:val="24"/>
        </w:rPr>
        <w:t xml:space="preserve">                               </w:t>
      </w:r>
      <w:r w:rsidR="0002626E" w:rsidRPr="005D045C">
        <w:rPr>
          <w:rFonts w:cstheme="minorHAnsi"/>
          <w:sz w:val="24"/>
          <w:szCs w:val="24"/>
        </w:rPr>
        <w:t xml:space="preserve"> </w:t>
      </w:r>
      <w:r w:rsidR="00F570B9" w:rsidRPr="005D045C">
        <w:rPr>
          <w:rFonts w:cstheme="minorHAnsi"/>
          <w:sz w:val="24"/>
          <w:szCs w:val="24"/>
        </w:rPr>
        <w:t>Olomouc</w:t>
      </w:r>
    </w:p>
    <w:p w:rsidR="006614E3" w:rsidRPr="00BA3466" w:rsidRDefault="006614E3" w:rsidP="006614E3">
      <w:pPr>
        <w:pStyle w:val="Odstavecseseznamem"/>
        <w:ind w:left="360"/>
        <w:rPr>
          <w:rFonts w:ascii="Comic Sans MS" w:hAnsi="Comic Sans MS" w:cs="Times New Roman"/>
          <w:sz w:val="24"/>
          <w:szCs w:val="24"/>
        </w:rPr>
      </w:pPr>
    </w:p>
    <w:p w:rsidR="006614E3" w:rsidRPr="00BA3466" w:rsidRDefault="006614E3" w:rsidP="006614E3">
      <w:pPr>
        <w:pStyle w:val="Odstavecseseznamem"/>
        <w:ind w:left="360"/>
        <w:rPr>
          <w:rFonts w:ascii="Comic Sans MS" w:hAnsi="Comic Sans MS" w:cs="Times New Roman"/>
          <w:sz w:val="24"/>
          <w:szCs w:val="24"/>
        </w:rPr>
      </w:pPr>
    </w:p>
    <w:p w:rsidR="00834D4D" w:rsidRDefault="006614E3" w:rsidP="00834D4D">
      <w:pPr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  <w:t xml:space="preserve">        </w:t>
      </w:r>
    </w:p>
    <w:p w:rsidR="00834D4D" w:rsidRDefault="00834D4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:rsidR="00834D4D" w:rsidRDefault="00834D4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:rsidR="00834D4D" w:rsidRDefault="00834D4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:rsidR="00834D4D" w:rsidRDefault="00834D4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:rsidR="00834D4D" w:rsidRDefault="00834D4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:rsidR="00834D4D" w:rsidRDefault="00834D4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:rsidR="00834D4D" w:rsidRDefault="00834D4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:rsidR="00834D4D" w:rsidRDefault="00834D4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:rsidR="008A6E7D" w:rsidRDefault="008A6E7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:rsidR="008A6E7D" w:rsidRDefault="008A6E7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:rsidR="007A1AFB" w:rsidRDefault="007A1AFB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:rsidR="007A1AFB" w:rsidRDefault="007A1AFB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:rsidR="005D045C" w:rsidRDefault="005D045C" w:rsidP="0040248E">
      <w:pPr>
        <w:jc w:val="both"/>
        <w:rPr>
          <w:rFonts w:eastAsia="Times New Roman" w:cstheme="minorHAnsi"/>
          <w:b/>
          <w:iCs/>
          <w:color w:val="FF0000"/>
          <w:szCs w:val="24"/>
          <w:lang w:eastAsia="cs-CZ"/>
        </w:rPr>
      </w:pPr>
    </w:p>
    <w:p w:rsidR="005D045C" w:rsidRDefault="005D045C" w:rsidP="0040248E">
      <w:pPr>
        <w:jc w:val="both"/>
        <w:rPr>
          <w:rFonts w:eastAsia="Times New Roman" w:cstheme="minorHAnsi"/>
          <w:b/>
          <w:iCs/>
          <w:color w:val="FF0000"/>
          <w:szCs w:val="24"/>
          <w:lang w:eastAsia="cs-CZ"/>
        </w:rPr>
      </w:pPr>
    </w:p>
    <w:p w:rsidR="00F570B9" w:rsidRPr="00007E14" w:rsidRDefault="00F570B9" w:rsidP="0040248E">
      <w:pPr>
        <w:jc w:val="both"/>
        <w:rPr>
          <w:rFonts w:ascii="Comic Sans MS" w:hAnsi="Comic Sans MS" w:cs="Times New Roman"/>
          <w:b/>
          <w:color w:val="FF0000"/>
          <w:sz w:val="24"/>
          <w:szCs w:val="24"/>
        </w:rPr>
      </w:pPr>
      <w:r w:rsidRPr="00007E14">
        <w:rPr>
          <w:rFonts w:eastAsia="Times New Roman" w:cstheme="minorHAnsi"/>
          <w:b/>
          <w:iCs/>
          <w:color w:val="FF0000"/>
          <w:szCs w:val="24"/>
          <w:lang w:eastAsia="cs-CZ"/>
        </w:rPr>
        <w:t>(Zákon č. 561/2004 Sb., o předškolním, základním, středním, vyšším odborném a jiném vzdělávání (školský zákon) - § 4, § 5, § 33)</w:t>
      </w:r>
    </w:p>
    <w:p w:rsidR="00F570B9" w:rsidRPr="00834D4D" w:rsidRDefault="00F570B9" w:rsidP="00045D7A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4D4D4D"/>
          <w:szCs w:val="24"/>
          <w:lang w:eastAsia="cs-CZ"/>
        </w:rPr>
      </w:pPr>
      <w:r w:rsidRPr="00834D4D">
        <w:rPr>
          <w:rFonts w:eastAsia="Times New Roman" w:cstheme="minorHAnsi"/>
          <w:iCs/>
          <w:color w:val="4D4D4D"/>
          <w:szCs w:val="24"/>
          <w:lang w:eastAsia="cs-CZ"/>
        </w:rPr>
        <w:t>Cílem předškolního vzdělávání je výchova a vzdělávání, nikoliv „pouze“ péče o děti v době, kdy se o něj nemohou postarat rodiče či jiné osoby. Dítě přijaté k předškolnímu vzdělávání musí být způsobilé plnit požadavky, které jsou stanovené rámcovým a školním vzdělávacím programem. Na základě poznatků z pedagogiky a vývojové psychologie lze usuzovat, že čím je dítě starší, tím má větší potřebu socializace a získávání nových vědomostí, dovedností a návyků, a je výše uvedené požadavky schopno lépe plnit.</w:t>
      </w:r>
    </w:p>
    <w:p w:rsidR="00F570B9" w:rsidRPr="00834D4D" w:rsidRDefault="00F570B9" w:rsidP="00045D7A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4D4D4D"/>
          <w:szCs w:val="24"/>
          <w:lang w:eastAsia="cs-CZ"/>
        </w:rPr>
      </w:pPr>
      <w:r w:rsidRPr="00834D4D">
        <w:rPr>
          <w:rFonts w:eastAsia="Times New Roman" w:cstheme="minorHAnsi"/>
          <w:b/>
          <w:bCs/>
          <w:iCs/>
          <w:color w:val="4D4D4D"/>
          <w:szCs w:val="24"/>
          <w:lang w:eastAsia="cs-CZ"/>
        </w:rPr>
        <w:t>Podmínky přijetí dítěte mladšího tří let: </w:t>
      </w:r>
      <w:r w:rsidRPr="00834D4D">
        <w:rPr>
          <w:rFonts w:eastAsia="Times New Roman" w:cstheme="minorHAnsi"/>
          <w:iCs/>
          <w:color w:val="4D4D4D"/>
          <w:szCs w:val="24"/>
          <w:lang w:eastAsia="cs-CZ"/>
        </w:rPr>
        <w:t>Dítě by mělo být přes den bez plen, dokázat si dojít na toaletu (nebo si o to alespoň říci). Umět samo pít z hrnečku, jíst lžící. Schopno komunikovat s dospělým a sdělit jednoduché potřeby. Být zvyklé na chůzi (doba vycházek s ostatními dětmi). V zájmu vlastního dítěte důkladně zvažte, zda je dítě připravené na vstup do MŠ a zda škola bude v jeho věku přínosem.</w:t>
      </w:r>
    </w:p>
    <w:p w:rsidR="00F570B9" w:rsidRPr="00834D4D" w:rsidRDefault="00F570B9" w:rsidP="00045D7A">
      <w:pPr>
        <w:shd w:val="clear" w:color="auto" w:fill="FFFFFF"/>
        <w:spacing w:after="180" w:line="240" w:lineRule="auto"/>
        <w:jc w:val="both"/>
        <w:rPr>
          <w:rFonts w:eastAsia="Times New Roman" w:cstheme="minorHAnsi"/>
          <w:iCs/>
          <w:color w:val="4D4D4D"/>
          <w:szCs w:val="24"/>
          <w:lang w:eastAsia="cs-CZ"/>
        </w:rPr>
      </w:pPr>
      <w:r w:rsidRPr="00834D4D">
        <w:rPr>
          <w:rFonts w:eastAsia="Times New Roman" w:cstheme="minorHAnsi"/>
          <w:color w:val="4D4D4D"/>
          <w:szCs w:val="24"/>
          <w:lang w:eastAsia="cs-CZ"/>
        </w:rPr>
        <w:t>Mateřská škola, přijímá pouze děti, které se </w:t>
      </w:r>
      <w:r w:rsidRPr="00834D4D">
        <w:rPr>
          <w:rFonts w:eastAsia="Times New Roman" w:cstheme="minorHAnsi"/>
          <w:b/>
          <w:bCs/>
          <w:color w:val="4D4D4D"/>
          <w:szCs w:val="24"/>
          <w:lang w:eastAsia="cs-CZ"/>
        </w:rPr>
        <w:t>podrobily stanoveným pravidelným očkováním</w:t>
      </w:r>
      <w:r w:rsidRPr="00834D4D">
        <w:rPr>
          <w:rFonts w:eastAsia="Times New Roman" w:cstheme="minorHAnsi"/>
          <w:color w:val="4D4D4D"/>
          <w:szCs w:val="24"/>
          <w:lang w:eastAsia="cs-CZ"/>
        </w:rPr>
        <w:t>, mají doklad, že jsou proti nákaze imunní nebo se nemohou očkování podrobit pro trvalou kontraindikaci </w:t>
      </w:r>
      <w:r w:rsidR="00045D7A">
        <w:rPr>
          <w:rFonts w:eastAsia="Times New Roman" w:cstheme="minorHAnsi"/>
          <w:color w:val="4D4D4D"/>
          <w:szCs w:val="24"/>
          <w:lang w:eastAsia="cs-CZ"/>
        </w:rPr>
        <w:br/>
      </w:r>
      <w:r w:rsidRPr="00834D4D">
        <w:rPr>
          <w:rFonts w:eastAsia="Times New Roman" w:cstheme="minorHAnsi"/>
          <w:iCs/>
          <w:color w:val="4D4D4D"/>
          <w:szCs w:val="24"/>
          <w:lang w:eastAsia="cs-CZ"/>
        </w:rPr>
        <w:t>(viz § 50 zákona č.258/2000 Sb., o ochraně veřejného zdraví v platném znění)</w:t>
      </w:r>
      <w:r w:rsidRPr="00834D4D">
        <w:rPr>
          <w:rFonts w:eastAsia="Times New Roman" w:cstheme="minorHAnsi"/>
          <w:color w:val="4D4D4D"/>
          <w:szCs w:val="24"/>
          <w:lang w:eastAsia="cs-CZ"/>
        </w:rPr>
        <w:t>. Výjimku mají děti, které budou přijaty k povinnému předškolnímu vzdělávání (</w:t>
      </w:r>
      <w:r w:rsidRPr="00834D4D">
        <w:rPr>
          <w:rFonts w:eastAsia="Times New Roman" w:cstheme="minorHAnsi"/>
          <w:iCs/>
          <w:color w:val="4D4D4D"/>
          <w:szCs w:val="24"/>
          <w:lang w:eastAsia="cs-CZ"/>
        </w:rPr>
        <w:t>zákon č. 561/2004 Sb., o předškolním, základním, středním, vyšším odborném a jiném vzdělávání v platném znění).</w:t>
      </w:r>
    </w:p>
    <w:p w:rsidR="00045D7A" w:rsidRPr="00007E14" w:rsidRDefault="00045D7A" w:rsidP="00F570B9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4D4D4D"/>
          <w:szCs w:val="24"/>
          <w:u w:val="single"/>
          <w:lang w:eastAsia="cs-CZ"/>
        </w:rPr>
      </w:pPr>
    </w:p>
    <w:p w:rsidR="00F570B9" w:rsidRPr="00007E14" w:rsidRDefault="00F570B9" w:rsidP="00F570B9">
      <w:pPr>
        <w:shd w:val="clear" w:color="auto" w:fill="FFFFFF"/>
        <w:spacing w:after="180" w:line="240" w:lineRule="auto"/>
        <w:rPr>
          <w:rFonts w:eastAsia="Times New Roman" w:cstheme="minorHAnsi"/>
          <w:b/>
          <w:color w:val="FF0000"/>
          <w:szCs w:val="24"/>
          <w:lang w:eastAsia="cs-CZ"/>
        </w:rPr>
      </w:pPr>
      <w:r w:rsidRPr="00007E14">
        <w:rPr>
          <w:rFonts w:eastAsia="Times New Roman" w:cstheme="minorHAnsi"/>
          <w:b/>
          <w:bCs/>
          <w:color w:val="FF0000"/>
          <w:szCs w:val="24"/>
          <w:u w:val="single"/>
          <w:lang w:eastAsia="cs-CZ"/>
        </w:rPr>
        <w:t>Informa</w:t>
      </w:r>
      <w:r w:rsidR="002C3C89" w:rsidRPr="00007E14">
        <w:rPr>
          <w:rFonts w:eastAsia="Times New Roman" w:cstheme="minorHAnsi"/>
          <w:b/>
          <w:bCs/>
          <w:color w:val="FF0000"/>
          <w:szCs w:val="24"/>
          <w:u w:val="single"/>
          <w:lang w:eastAsia="cs-CZ"/>
        </w:rPr>
        <w:t xml:space="preserve">ce </w:t>
      </w:r>
      <w:r w:rsidRPr="00007E14">
        <w:rPr>
          <w:rFonts w:eastAsia="Times New Roman" w:cstheme="minorHAnsi"/>
          <w:b/>
          <w:bCs/>
          <w:color w:val="FF0000"/>
          <w:szCs w:val="24"/>
          <w:u w:val="single"/>
          <w:lang w:eastAsia="cs-CZ"/>
        </w:rPr>
        <w:t>k povinnému předškolnímu vzdělávání</w:t>
      </w:r>
      <w:r w:rsidR="00007E14">
        <w:rPr>
          <w:rFonts w:eastAsia="Times New Roman" w:cstheme="minorHAnsi"/>
          <w:b/>
          <w:bCs/>
          <w:color w:val="FF0000"/>
          <w:szCs w:val="24"/>
          <w:u w:val="single"/>
          <w:lang w:eastAsia="cs-CZ"/>
        </w:rPr>
        <w:t xml:space="preserve"> pro školní rok 2025 - 2026</w:t>
      </w:r>
    </w:p>
    <w:p w:rsidR="00F570B9" w:rsidRPr="00834D4D" w:rsidRDefault="00F570B9" w:rsidP="0074260F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4D4D4D"/>
          <w:szCs w:val="24"/>
          <w:lang w:eastAsia="cs-CZ"/>
        </w:rPr>
      </w:pPr>
      <w:r w:rsidRPr="00834D4D">
        <w:rPr>
          <w:rFonts w:eastAsia="Times New Roman" w:cstheme="minorHAnsi"/>
          <w:color w:val="4D4D4D"/>
          <w:szCs w:val="24"/>
          <w:lang w:eastAsia="cs-CZ"/>
        </w:rPr>
        <w:t>Podle nového školského zákona s</w:t>
      </w:r>
      <w:r w:rsidR="002C3C89">
        <w:rPr>
          <w:rFonts w:eastAsia="Times New Roman" w:cstheme="minorHAnsi"/>
          <w:color w:val="4D4D4D"/>
          <w:szCs w:val="24"/>
          <w:lang w:eastAsia="cs-CZ"/>
        </w:rPr>
        <w:t xml:space="preserve"> účinností od 1. 1. 2017 platí: </w:t>
      </w:r>
      <w:r w:rsidRPr="00834D4D">
        <w:rPr>
          <w:rFonts w:eastAsia="Times New Roman" w:cstheme="minorHAnsi"/>
          <w:color w:val="4D4D4D"/>
          <w:szCs w:val="24"/>
          <w:lang w:eastAsia="cs-CZ"/>
        </w:rPr>
        <w:t>od počátku školního roku, který následuje po dni, kdy dítě dosáhne 5. roku věku, do zahájení povinné školní docházky, je </w:t>
      </w:r>
      <w:r w:rsidRPr="00834D4D">
        <w:rPr>
          <w:rFonts w:eastAsia="Times New Roman" w:cstheme="minorHAnsi"/>
          <w:b/>
          <w:bCs/>
          <w:color w:val="4D4D4D"/>
          <w:szCs w:val="24"/>
          <w:lang w:eastAsia="cs-CZ"/>
        </w:rPr>
        <w:t>předškolní vzdělávání povinné</w:t>
      </w:r>
      <w:r w:rsidRPr="00834D4D">
        <w:rPr>
          <w:rFonts w:eastAsia="Times New Roman" w:cstheme="minorHAnsi"/>
          <w:color w:val="4D4D4D"/>
          <w:szCs w:val="24"/>
          <w:lang w:eastAsia="cs-CZ"/>
        </w:rPr>
        <w:t>, není-li stanoveno jinak. V l</w:t>
      </w:r>
      <w:r w:rsidR="0074260F">
        <w:rPr>
          <w:rFonts w:eastAsia="Times New Roman" w:cstheme="minorHAnsi"/>
          <w:color w:val="4D4D4D"/>
          <w:szCs w:val="24"/>
          <w:lang w:eastAsia="cs-CZ"/>
        </w:rPr>
        <w:t>etošním roce toto platí pro děti</w:t>
      </w:r>
      <w:r w:rsidRPr="00834D4D">
        <w:rPr>
          <w:rFonts w:eastAsia="Times New Roman" w:cstheme="minorHAnsi"/>
          <w:color w:val="4D4D4D"/>
          <w:szCs w:val="24"/>
          <w:lang w:eastAsia="cs-CZ"/>
        </w:rPr>
        <w:t>, kterým bude 5 let před 1. 9. 202</w:t>
      </w:r>
      <w:r w:rsidR="00007E14">
        <w:rPr>
          <w:rFonts w:eastAsia="Times New Roman" w:cstheme="minorHAnsi"/>
          <w:color w:val="4D4D4D"/>
          <w:szCs w:val="24"/>
          <w:lang w:eastAsia="cs-CZ"/>
        </w:rPr>
        <w:t>5.</w:t>
      </w:r>
    </w:p>
    <w:p w:rsidR="00F570B9" w:rsidRPr="00834D4D" w:rsidRDefault="00F570B9" w:rsidP="00F570B9">
      <w:pPr>
        <w:numPr>
          <w:ilvl w:val="0"/>
          <w:numId w:val="4"/>
        </w:numPr>
        <w:shd w:val="clear" w:color="auto" w:fill="FFFFFF"/>
        <w:spacing w:after="180" w:line="240" w:lineRule="auto"/>
        <w:rPr>
          <w:rFonts w:eastAsia="Times New Roman" w:cstheme="minorHAnsi"/>
          <w:color w:val="4D4D4D"/>
          <w:szCs w:val="24"/>
          <w:lang w:eastAsia="cs-CZ"/>
        </w:rPr>
      </w:pPr>
      <w:r w:rsidRPr="00834D4D">
        <w:rPr>
          <w:rFonts w:eastAsia="Times New Roman" w:cstheme="minorHAnsi"/>
          <w:b/>
          <w:bCs/>
          <w:color w:val="4D4D4D"/>
          <w:szCs w:val="24"/>
          <w:lang w:eastAsia="cs-CZ"/>
        </w:rPr>
        <w:t>P</w:t>
      </w:r>
      <w:r w:rsidR="002C3C89">
        <w:rPr>
          <w:rFonts w:eastAsia="Times New Roman" w:cstheme="minorHAnsi"/>
          <w:b/>
          <w:bCs/>
          <w:color w:val="4D4D4D"/>
          <w:szCs w:val="24"/>
          <w:lang w:eastAsia="cs-CZ"/>
        </w:rPr>
        <w:t>odmínky p</w:t>
      </w:r>
      <w:r w:rsidRPr="00834D4D">
        <w:rPr>
          <w:rFonts w:eastAsia="Times New Roman" w:cstheme="minorHAnsi"/>
          <w:b/>
          <w:bCs/>
          <w:color w:val="4D4D4D"/>
          <w:szCs w:val="24"/>
          <w:lang w:eastAsia="cs-CZ"/>
        </w:rPr>
        <w:t>ovinné</w:t>
      </w:r>
      <w:r w:rsidR="002C3C89">
        <w:rPr>
          <w:rFonts w:eastAsia="Times New Roman" w:cstheme="minorHAnsi"/>
          <w:b/>
          <w:bCs/>
          <w:color w:val="4D4D4D"/>
          <w:szCs w:val="24"/>
          <w:lang w:eastAsia="cs-CZ"/>
        </w:rPr>
        <w:t>ho</w:t>
      </w:r>
      <w:r w:rsidRPr="00834D4D">
        <w:rPr>
          <w:rFonts w:eastAsia="Times New Roman" w:cstheme="minorHAnsi"/>
          <w:b/>
          <w:bCs/>
          <w:color w:val="4D4D4D"/>
          <w:szCs w:val="24"/>
          <w:lang w:eastAsia="cs-CZ"/>
        </w:rPr>
        <w:t xml:space="preserve"> předškolní</w:t>
      </w:r>
      <w:r w:rsidR="002C3C89">
        <w:rPr>
          <w:rFonts w:eastAsia="Times New Roman" w:cstheme="minorHAnsi"/>
          <w:b/>
          <w:bCs/>
          <w:color w:val="4D4D4D"/>
          <w:szCs w:val="24"/>
          <w:lang w:eastAsia="cs-CZ"/>
        </w:rPr>
        <w:t>ho</w:t>
      </w:r>
      <w:r w:rsidRPr="00834D4D">
        <w:rPr>
          <w:rFonts w:eastAsia="Times New Roman" w:cstheme="minorHAnsi"/>
          <w:b/>
          <w:bCs/>
          <w:color w:val="4D4D4D"/>
          <w:szCs w:val="24"/>
          <w:lang w:eastAsia="cs-CZ"/>
        </w:rPr>
        <w:t xml:space="preserve"> vzdělávání v MŠ</w:t>
      </w:r>
    </w:p>
    <w:p w:rsidR="00F570B9" w:rsidRPr="00FC0E68" w:rsidRDefault="00F570B9" w:rsidP="00FC0E68">
      <w:pPr>
        <w:pStyle w:val="Odstavecseseznamem"/>
        <w:numPr>
          <w:ilvl w:val="0"/>
          <w:numId w:val="6"/>
        </w:numPr>
        <w:shd w:val="clear" w:color="auto" w:fill="FFFFFF"/>
        <w:spacing w:after="180" w:line="276" w:lineRule="auto"/>
        <w:rPr>
          <w:rFonts w:eastAsia="Times New Roman" w:cstheme="minorHAnsi"/>
          <w:color w:val="4D4D4D"/>
          <w:szCs w:val="24"/>
          <w:lang w:eastAsia="cs-CZ"/>
        </w:rPr>
      </w:pPr>
      <w:r w:rsidRPr="00FC0E68">
        <w:rPr>
          <w:rFonts w:eastAsia="Times New Roman" w:cstheme="minorHAnsi"/>
          <w:color w:val="4D4D4D"/>
          <w:szCs w:val="24"/>
          <w:lang w:eastAsia="cs-CZ"/>
        </w:rPr>
        <w:t>pravidelná denní docházka</w:t>
      </w:r>
    </w:p>
    <w:p w:rsidR="00F570B9" w:rsidRPr="00FC0E68" w:rsidRDefault="00F570B9" w:rsidP="00FC0E68">
      <w:pPr>
        <w:pStyle w:val="Odstavecseseznamem"/>
        <w:numPr>
          <w:ilvl w:val="0"/>
          <w:numId w:val="6"/>
        </w:numPr>
        <w:shd w:val="clear" w:color="auto" w:fill="FFFFFF"/>
        <w:spacing w:after="180" w:line="276" w:lineRule="auto"/>
        <w:rPr>
          <w:rFonts w:eastAsia="Times New Roman" w:cstheme="minorHAnsi"/>
          <w:color w:val="4D4D4D"/>
          <w:szCs w:val="24"/>
          <w:lang w:eastAsia="cs-CZ"/>
        </w:rPr>
      </w:pPr>
      <w:r w:rsidRPr="00FC0E68">
        <w:rPr>
          <w:rFonts w:eastAsia="Times New Roman" w:cstheme="minorHAnsi"/>
          <w:color w:val="4D4D4D"/>
          <w:szCs w:val="24"/>
          <w:lang w:eastAsia="cs-CZ"/>
        </w:rPr>
        <w:t>v pracovních dnech nepřetržitě 4 hodiny den</w:t>
      </w:r>
      <w:r w:rsidR="00962D9A">
        <w:rPr>
          <w:rFonts w:eastAsia="Times New Roman" w:cstheme="minorHAnsi"/>
          <w:color w:val="4D4D4D"/>
          <w:szCs w:val="24"/>
          <w:lang w:eastAsia="cs-CZ"/>
        </w:rPr>
        <w:t xml:space="preserve">ně, v době školních prázdnin je </w:t>
      </w:r>
      <w:r w:rsidRPr="00FC0E68">
        <w:rPr>
          <w:rFonts w:eastAsia="Times New Roman" w:cstheme="minorHAnsi"/>
          <w:color w:val="4D4D4D"/>
          <w:szCs w:val="24"/>
          <w:lang w:eastAsia="cs-CZ"/>
        </w:rPr>
        <w:t>dobrovolné</w:t>
      </w:r>
    </w:p>
    <w:p w:rsidR="00F570B9" w:rsidRPr="00FC0E68" w:rsidRDefault="00F570B9" w:rsidP="00FC0E68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4D4D4D"/>
          <w:szCs w:val="24"/>
          <w:lang w:eastAsia="cs-CZ"/>
        </w:rPr>
      </w:pPr>
      <w:r w:rsidRPr="00FC0E68">
        <w:rPr>
          <w:rFonts w:eastAsia="Times New Roman" w:cstheme="minorHAnsi"/>
          <w:color w:val="4D4D4D"/>
          <w:szCs w:val="24"/>
          <w:lang w:eastAsia="cs-CZ"/>
        </w:rPr>
        <w:t>podmínky pro omlouvání neúčasti a uvolňování dítěte stanoví školní řád</w:t>
      </w:r>
    </w:p>
    <w:p w:rsidR="00F570B9" w:rsidRPr="00834D4D" w:rsidRDefault="00F570B9" w:rsidP="00F570B9">
      <w:pPr>
        <w:numPr>
          <w:ilvl w:val="0"/>
          <w:numId w:val="5"/>
        </w:numPr>
        <w:shd w:val="clear" w:color="auto" w:fill="FFFFFF"/>
        <w:spacing w:after="180" w:line="240" w:lineRule="auto"/>
        <w:rPr>
          <w:rFonts w:eastAsia="Times New Roman" w:cstheme="minorHAnsi"/>
          <w:color w:val="4D4D4D"/>
          <w:szCs w:val="24"/>
          <w:lang w:eastAsia="cs-CZ"/>
        </w:rPr>
      </w:pPr>
      <w:r w:rsidRPr="00834D4D">
        <w:rPr>
          <w:rFonts w:eastAsia="Times New Roman" w:cstheme="minorHAnsi"/>
          <w:b/>
          <w:bCs/>
          <w:color w:val="4D4D4D"/>
          <w:szCs w:val="24"/>
          <w:lang w:eastAsia="cs-CZ"/>
        </w:rPr>
        <w:t>Jiný způsob povinného předškolního vzdělávání</w:t>
      </w:r>
    </w:p>
    <w:p w:rsidR="00F570B9" w:rsidRPr="00FC0E68" w:rsidRDefault="00F570B9" w:rsidP="00FC0E68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80" w:line="276" w:lineRule="auto"/>
        <w:rPr>
          <w:rFonts w:eastAsia="Times New Roman" w:cstheme="minorHAnsi"/>
          <w:color w:val="4D4D4D"/>
          <w:szCs w:val="24"/>
          <w:lang w:eastAsia="cs-CZ"/>
        </w:rPr>
      </w:pPr>
      <w:r w:rsidRPr="00FC0E68">
        <w:rPr>
          <w:rFonts w:eastAsia="Times New Roman" w:cstheme="minorHAnsi"/>
          <w:color w:val="4D4D4D"/>
          <w:szCs w:val="24"/>
          <w:lang w:eastAsia="cs-CZ"/>
        </w:rPr>
        <w:t>individuální vzdělávání, jiná MŠ</w:t>
      </w:r>
    </w:p>
    <w:p w:rsidR="00F570B9" w:rsidRPr="00FC0E68" w:rsidRDefault="00F570B9" w:rsidP="00FC0E68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4D4D4D"/>
          <w:szCs w:val="24"/>
          <w:lang w:eastAsia="cs-CZ"/>
        </w:rPr>
      </w:pPr>
      <w:r w:rsidRPr="00FC0E68">
        <w:rPr>
          <w:rFonts w:eastAsia="Times New Roman" w:cstheme="minorHAnsi"/>
          <w:color w:val="4D4D4D"/>
          <w:szCs w:val="24"/>
          <w:lang w:eastAsia="cs-CZ"/>
        </w:rPr>
        <w:t xml:space="preserve">povinnost zákonného zástupce </w:t>
      </w:r>
      <w:r w:rsidR="00AA2BD7">
        <w:rPr>
          <w:rFonts w:eastAsia="Times New Roman" w:cstheme="minorHAnsi"/>
          <w:color w:val="4D4D4D"/>
          <w:szCs w:val="24"/>
          <w:lang w:eastAsia="cs-CZ"/>
        </w:rPr>
        <w:t xml:space="preserve">toto rozhodnutí </w:t>
      </w:r>
      <w:r w:rsidRPr="00FC0E68">
        <w:rPr>
          <w:rFonts w:eastAsia="Times New Roman" w:cstheme="minorHAnsi"/>
          <w:color w:val="4D4D4D"/>
          <w:szCs w:val="24"/>
          <w:lang w:eastAsia="cs-CZ"/>
        </w:rPr>
        <w:t>oznámit do 31. 5. 202</w:t>
      </w:r>
      <w:r w:rsidR="00206EF9">
        <w:rPr>
          <w:rFonts w:eastAsia="Times New Roman" w:cstheme="minorHAnsi"/>
          <w:color w:val="4D4D4D"/>
          <w:szCs w:val="24"/>
          <w:lang w:eastAsia="cs-CZ"/>
        </w:rPr>
        <w:t>5</w:t>
      </w:r>
      <w:r w:rsidR="00AA2BD7">
        <w:rPr>
          <w:rFonts w:eastAsia="Times New Roman" w:cstheme="minorHAnsi"/>
          <w:color w:val="4D4D4D"/>
          <w:szCs w:val="24"/>
          <w:lang w:eastAsia="cs-CZ"/>
        </w:rPr>
        <w:t> </w:t>
      </w:r>
    </w:p>
    <w:p w:rsidR="00045555" w:rsidRDefault="00045555"/>
    <w:sectPr w:rsidR="00045555" w:rsidSect="00A16FF3">
      <w:pgSz w:w="11906" w:h="16838"/>
      <w:pgMar w:top="1135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666D1"/>
    <w:multiLevelType w:val="hybridMultilevel"/>
    <w:tmpl w:val="4B6CF0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3D3BAE"/>
    <w:multiLevelType w:val="hybridMultilevel"/>
    <w:tmpl w:val="7570C7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3337E2"/>
    <w:multiLevelType w:val="multilevel"/>
    <w:tmpl w:val="53CAE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0D5DD0"/>
    <w:multiLevelType w:val="hybridMultilevel"/>
    <w:tmpl w:val="37AE8A7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6C035E"/>
    <w:multiLevelType w:val="hybridMultilevel"/>
    <w:tmpl w:val="7FF4345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C3441A"/>
    <w:multiLevelType w:val="hybridMultilevel"/>
    <w:tmpl w:val="43DEEE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8B222B"/>
    <w:multiLevelType w:val="multilevel"/>
    <w:tmpl w:val="26666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E3"/>
    <w:rsid w:val="00007E14"/>
    <w:rsid w:val="0002626E"/>
    <w:rsid w:val="00045555"/>
    <w:rsid w:val="00045D7A"/>
    <w:rsid w:val="0006721D"/>
    <w:rsid w:val="00077C18"/>
    <w:rsid w:val="00081704"/>
    <w:rsid w:val="000E18EF"/>
    <w:rsid w:val="00100D67"/>
    <w:rsid w:val="00140CCB"/>
    <w:rsid w:val="001546CF"/>
    <w:rsid w:val="001B50CD"/>
    <w:rsid w:val="001C1E8C"/>
    <w:rsid w:val="001F4DDE"/>
    <w:rsid w:val="00206EF9"/>
    <w:rsid w:val="002267DF"/>
    <w:rsid w:val="00257489"/>
    <w:rsid w:val="00261A87"/>
    <w:rsid w:val="002B7651"/>
    <w:rsid w:val="002C3C89"/>
    <w:rsid w:val="00301AFB"/>
    <w:rsid w:val="003452B2"/>
    <w:rsid w:val="003F0EE8"/>
    <w:rsid w:val="003F4875"/>
    <w:rsid w:val="0040248E"/>
    <w:rsid w:val="00441B4F"/>
    <w:rsid w:val="0045105C"/>
    <w:rsid w:val="0045371B"/>
    <w:rsid w:val="00472407"/>
    <w:rsid w:val="004D72ED"/>
    <w:rsid w:val="004F2223"/>
    <w:rsid w:val="00547ADC"/>
    <w:rsid w:val="00571B8A"/>
    <w:rsid w:val="005D045C"/>
    <w:rsid w:val="005D094B"/>
    <w:rsid w:val="005F5DC1"/>
    <w:rsid w:val="00600815"/>
    <w:rsid w:val="0063501A"/>
    <w:rsid w:val="00637C5C"/>
    <w:rsid w:val="00644765"/>
    <w:rsid w:val="006614E3"/>
    <w:rsid w:val="0074260F"/>
    <w:rsid w:val="007A1AFB"/>
    <w:rsid w:val="00834D4D"/>
    <w:rsid w:val="00840F6C"/>
    <w:rsid w:val="008801C9"/>
    <w:rsid w:val="00892F48"/>
    <w:rsid w:val="008A6E7D"/>
    <w:rsid w:val="008D1E21"/>
    <w:rsid w:val="0090180E"/>
    <w:rsid w:val="0095164A"/>
    <w:rsid w:val="00962D9A"/>
    <w:rsid w:val="009A63AE"/>
    <w:rsid w:val="009F7411"/>
    <w:rsid w:val="009F79EC"/>
    <w:rsid w:val="00A16FF3"/>
    <w:rsid w:val="00AA2BD7"/>
    <w:rsid w:val="00B95F81"/>
    <w:rsid w:val="00BA3466"/>
    <w:rsid w:val="00BB24E9"/>
    <w:rsid w:val="00BE22E8"/>
    <w:rsid w:val="00BE4D54"/>
    <w:rsid w:val="00C254D7"/>
    <w:rsid w:val="00CD66DA"/>
    <w:rsid w:val="00CF4AC9"/>
    <w:rsid w:val="00D1441A"/>
    <w:rsid w:val="00D6477C"/>
    <w:rsid w:val="00D97E1C"/>
    <w:rsid w:val="00EA70A2"/>
    <w:rsid w:val="00EC0816"/>
    <w:rsid w:val="00ED6F4F"/>
    <w:rsid w:val="00EF2880"/>
    <w:rsid w:val="00F570B9"/>
    <w:rsid w:val="00FC0E68"/>
    <w:rsid w:val="00FC21EF"/>
    <w:rsid w:val="00F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0F86"/>
  <w15:docId w15:val="{A5D27B10-DCCA-4FE7-B6E4-2D186FE0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14E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14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614E3"/>
    <w:pPr>
      <w:ind w:left="720"/>
      <w:contextualSpacing/>
    </w:pPr>
  </w:style>
  <w:style w:type="table" w:styleId="Mkatabulky">
    <w:name w:val="Table Grid"/>
    <w:basedOn w:val="Normlntabulka"/>
    <w:uiPriority w:val="59"/>
    <w:rsid w:val="006614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sschweitzerova.cz" TargetMode="External"/><Relationship Id="rId5" Type="http://schemas.openxmlformats.org/officeDocument/2006/relationships/hyperlink" Target="http://www.ms.schweitzer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2023-04-20T12:22:00Z</cp:lastPrinted>
  <dcterms:created xsi:type="dcterms:W3CDTF">2025-03-05T12:52:00Z</dcterms:created>
  <dcterms:modified xsi:type="dcterms:W3CDTF">2025-03-05T12:55:00Z</dcterms:modified>
</cp:coreProperties>
</file>